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97" w:tblpY="-757"/>
        <w:tblW w:w="16127" w:type="dxa"/>
        <w:tblLook w:val="0000" w:firstRow="0" w:lastRow="0" w:firstColumn="0" w:lastColumn="0" w:noHBand="0" w:noVBand="0"/>
      </w:tblPr>
      <w:tblGrid>
        <w:gridCol w:w="10173"/>
        <w:gridCol w:w="5954"/>
      </w:tblGrid>
      <w:tr w:rsidR="005C2038" w:rsidTr="00014AD9">
        <w:trPr>
          <w:cantSplit/>
          <w:trHeight w:val="5618"/>
        </w:trPr>
        <w:tc>
          <w:tcPr>
            <w:tcW w:w="10173" w:type="dxa"/>
          </w:tcPr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</w:pPr>
          </w:p>
          <w:p w:rsidR="005C2038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5C2038" w:rsidRPr="00FC61DC" w:rsidRDefault="005C2038" w:rsidP="00636B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0"/>
                <w:szCs w:val="10"/>
              </w:rPr>
            </w:pP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B47EC">
              <w:rPr>
                <w:b/>
                <w:color w:val="000000"/>
                <w:sz w:val="28"/>
                <w:szCs w:val="28"/>
              </w:rPr>
              <w:t>АДМИНИСТРАЦИЯ</w:t>
            </w: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B47EC">
              <w:rPr>
                <w:b/>
                <w:color w:val="000000"/>
                <w:sz w:val="28"/>
                <w:szCs w:val="28"/>
              </w:rPr>
              <w:t xml:space="preserve"> СЕЛЬСКОГО ПОСЕЛЕНИЯ НАЗАРЬЕВСКОЕ</w:t>
            </w: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B47EC">
              <w:rPr>
                <w:b/>
                <w:color w:val="000000"/>
                <w:sz w:val="28"/>
                <w:szCs w:val="28"/>
              </w:rPr>
              <w:t xml:space="preserve">ОДИНЦОВСКОГО МУНИЦИПАЛЬНОГО РАЙОНА </w:t>
            </w: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B47EC">
              <w:rPr>
                <w:b/>
                <w:color w:val="000000"/>
                <w:sz w:val="28"/>
                <w:szCs w:val="28"/>
              </w:rPr>
              <w:t>МОСКОВСКОЙ ОБЛАСТИ</w:t>
            </w: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47EC" w:rsidRPr="003B47EC" w:rsidRDefault="003B47EC" w:rsidP="003B47EC">
            <w:pPr>
              <w:tabs>
                <w:tab w:val="left" w:pos="144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3B47EC">
              <w:rPr>
                <w:b/>
                <w:color w:val="000000"/>
                <w:sz w:val="28"/>
                <w:szCs w:val="28"/>
              </w:rPr>
              <w:t>ПОСТАНОВЛЕНИЕ</w:t>
            </w:r>
          </w:p>
          <w:p w:rsidR="00014AD9" w:rsidRDefault="003B47EC" w:rsidP="003B47E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</w:t>
            </w:r>
            <w:r w:rsidRPr="003B47EC">
              <w:rPr>
                <w:b/>
                <w:color w:val="000000"/>
                <w:sz w:val="28"/>
                <w:szCs w:val="28"/>
              </w:rPr>
              <w:t>.0</w:t>
            </w:r>
            <w:r>
              <w:rPr>
                <w:b/>
                <w:color w:val="000000"/>
                <w:sz w:val="28"/>
                <w:szCs w:val="28"/>
              </w:rPr>
              <w:t>6</w:t>
            </w:r>
            <w:r w:rsidRPr="003B47EC">
              <w:rPr>
                <w:b/>
                <w:color w:val="000000"/>
                <w:sz w:val="28"/>
                <w:szCs w:val="28"/>
              </w:rPr>
              <w:t xml:space="preserve">.2017 № </w:t>
            </w:r>
            <w:r>
              <w:rPr>
                <w:b/>
                <w:color w:val="000000"/>
                <w:sz w:val="28"/>
                <w:szCs w:val="28"/>
              </w:rPr>
              <w:t>57</w:t>
            </w:r>
          </w:p>
          <w:p w:rsidR="003B47EC" w:rsidRDefault="003B47EC" w:rsidP="003B47E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B47EC" w:rsidRPr="004A020B" w:rsidRDefault="003B47EC" w:rsidP="003B47EC">
            <w:pPr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1"/>
              <w:gridCol w:w="4971"/>
            </w:tblGrid>
            <w:tr w:rsidR="004A020B" w:rsidRPr="003B47EC" w:rsidTr="004A020B">
              <w:tc>
                <w:tcPr>
                  <w:tcW w:w="4971" w:type="dxa"/>
                </w:tcPr>
                <w:p w:rsidR="004A020B" w:rsidRPr="003B47EC" w:rsidRDefault="004A020B" w:rsidP="003B47EC">
                  <w:pPr>
                    <w:framePr w:hSpace="180" w:wrap="around" w:vAnchor="text" w:hAnchor="page" w:x="997" w:y="-75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6"/>
                    </w:rPr>
                  </w:pPr>
                  <w:r w:rsidRPr="003B47EC">
                    <w:rPr>
                      <w:color w:val="000000"/>
                      <w:sz w:val="28"/>
                      <w:szCs w:val="26"/>
                    </w:rPr>
                    <w:t>«Об утверждении актуализированных схем теплоснабжения, водоснабжения и водоотведения на территории сельского поселения Назарьевское Одинцовского муниципального района Московской области»</w:t>
                  </w:r>
                  <w:r w:rsidRPr="003B47EC">
                    <w:rPr>
                      <w:color w:val="000000"/>
                      <w:sz w:val="28"/>
                      <w:szCs w:val="26"/>
                    </w:rPr>
                    <w:tab/>
                  </w:r>
                </w:p>
              </w:tc>
              <w:tc>
                <w:tcPr>
                  <w:tcW w:w="4971" w:type="dxa"/>
                </w:tcPr>
                <w:p w:rsidR="004A020B" w:rsidRPr="003B47EC" w:rsidRDefault="004A020B" w:rsidP="003B47EC">
                  <w:pPr>
                    <w:framePr w:hSpace="180" w:wrap="around" w:vAnchor="text" w:hAnchor="page" w:x="997" w:y="-75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6"/>
                    </w:rPr>
                  </w:pPr>
                </w:p>
              </w:tc>
            </w:tr>
          </w:tbl>
          <w:p w:rsidR="004A020B" w:rsidRPr="003B47EC" w:rsidRDefault="00014AD9" w:rsidP="004A02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 xml:space="preserve">             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 xml:space="preserve">          </w:t>
            </w:r>
            <w:proofErr w:type="gramStart"/>
            <w:r w:rsidRPr="003B47EC">
              <w:rPr>
                <w:color w:val="000000"/>
                <w:sz w:val="28"/>
                <w:szCs w:val="26"/>
              </w:rPr>
              <w:t xml:space="preserve">В соответствии с Федеральным законом от 06.10.2003 №  131-ФЗ «Об общих принципах организации местного самоуправления в Российской Федерации»,  Федеральным законом от 27.07.2010 № 190-ФЗ «О теплоснабжении»,  Федеральным законом от 07.12.2011 № 416-ФЗ «О водоснабжении и водоотведении», постановлением Правительства Российской Федерации от 05.09.2013 № 782 «О схемах водоснабжения и водоотведения», </w:t>
            </w:r>
            <w:r w:rsidRPr="003B47EC">
              <w:rPr>
                <w:sz w:val="28"/>
              </w:rPr>
              <w:t xml:space="preserve"> </w:t>
            </w:r>
            <w:r w:rsidRPr="003B47EC">
              <w:rPr>
                <w:color w:val="000000"/>
                <w:sz w:val="28"/>
                <w:szCs w:val="26"/>
              </w:rPr>
              <w:t>постановлением Правительства Российской Федерации  от 20.02.2012г. № 154 «О требованиях к схемам теплоснабжения, порядку их</w:t>
            </w:r>
            <w:proofErr w:type="gramEnd"/>
            <w:r w:rsidRPr="003B47EC">
              <w:rPr>
                <w:color w:val="000000"/>
                <w:sz w:val="28"/>
                <w:szCs w:val="26"/>
              </w:rPr>
              <w:t xml:space="preserve"> разработки и утверждения», принимая во внимание  результаты публичных слушаний по обсуждению проекта актуализированных схем тепло-, водоснабжения и водоотведения сельского поселения Назарьевское Одинцовского муниципального района Московской области,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>ПОСТАНОВЛЯЮ: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>1.</w:t>
            </w:r>
            <w:r w:rsidRPr="003B47EC">
              <w:rPr>
                <w:color w:val="000000"/>
                <w:sz w:val="28"/>
                <w:szCs w:val="26"/>
              </w:rPr>
              <w:tab/>
              <w:t>Утвердить актуализированную схему теплоснабжения на территории сельского поселения Назарьевское Одинцовского муниципального района Московской области (приложение 1).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>2.</w:t>
            </w:r>
            <w:r w:rsidRPr="003B47EC">
              <w:rPr>
                <w:color w:val="000000"/>
                <w:sz w:val="28"/>
                <w:szCs w:val="26"/>
              </w:rPr>
              <w:tab/>
              <w:t>Утвердить актуализированную схему водоснабжения и водоотведения на территории сельского поселения Назарьевское Одинцовского муниципального района Московской области (приложение 2).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>3.</w:t>
            </w:r>
            <w:r w:rsidRPr="003B47EC">
              <w:rPr>
                <w:color w:val="000000"/>
                <w:sz w:val="28"/>
                <w:szCs w:val="26"/>
              </w:rPr>
              <w:tab/>
              <w:t>Опубликовать настоящее постановление на официальном сайте Администрации сельского поселения Назарьевское Одинцовского муниципального района Московской области, в информационно-телекоммуникационной сети «Интернет».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>4.</w:t>
            </w:r>
            <w:r w:rsidRPr="003B47EC">
              <w:rPr>
                <w:color w:val="000000"/>
                <w:sz w:val="28"/>
                <w:szCs w:val="26"/>
              </w:rPr>
              <w:tab/>
            </w:r>
            <w:proofErr w:type="gramStart"/>
            <w:r w:rsidRPr="003B47EC">
              <w:rPr>
                <w:color w:val="000000"/>
                <w:sz w:val="28"/>
                <w:szCs w:val="26"/>
              </w:rPr>
              <w:t>Контроль за</w:t>
            </w:r>
            <w:proofErr w:type="gramEnd"/>
            <w:r w:rsidRPr="003B47EC">
              <w:rPr>
                <w:color w:val="000000"/>
                <w:sz w:val="28"/>
                <w:szCs w:val="26"/>
              </w:rPr>
              <w:t xml:space="preserve"> выполнением настоящего постановления оставляю за собой.</w:t>
            </w: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</w:p>
          <w:p w:rsidR="004A020B" w:rsidRPr="003B47EC" w:rsidRDefault="004A020B" w:rsidP="004A02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6"/>
              </w:rPr>
            </w:pPr>
            <w:r w:rsidRPr="003B47EC">
              <w:rPr>
                <w:color w:val="000000"/>
                <w:sz w:val="28"/>
                <w:szCs w:val="26"/>
              </w:rPr>
              <w:t xml:space="preserve">Руководитель Администрации </w:t>
            </w:r>
            <w:r w:rsidRPr="003B47EC">
              <w:rPr>
                <w:color w:val="000000"/>
                <w:sz w:val="28"/>
                <w:szCs w:val="26"/>
              </w:rPr>
              <w:tab/>
            </w:r>
            <w:r w:rsidRPr="003B47EC">
              <w:rPr>
                <w:color w:val="000000"/>
                <w:sz w:val="28"/>
                <w:szCs w:val="26"/>
              </w:rPr>
              <w:tab/>
            </w:r>
            <w:r w:rsidR="003B47EC">
              <w:rPr>
                <w:color w:val="000000"/>
                <w:sz w:val="28"/>
                <w:szCs w:val="26"/>
              </w:rPr>
              <w:t xml:space="preserve">                    </w:t>
            </w:r>
            <w:r w:rsidRPr="003B47EC">
              <w:rPr>
                <w:color w:val="000000"/>
                <w:sz w:val="28"/>
                <w:szCs w:val="26"/>
              </w:rPr>
              <w:tab/>
              <w:t xml:space="preserve">                    Н.И. Толстых</w:t>
            </w:r>
          </w:p>
          <w:p w:rsidR="004A020B" w:rsidRPr="003B47EC" w:rsidRDefault="004A020B" w:rsidP="004A020B">
            <w:pPr>
              <w:rPr>
                <w:sz w:val="28"/>
                <w:szCs w:val="26"/>
              </w:rPr>
            </w:pPr>
          </w:p>
          <w:p w:rsidR="005C2038" w:rsidRDefault="005C2038" w:rsidP="003B47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B7238" w:rsidRDefault="006B7238" w:rsidP="006B7238">
            <w:pPr>
              <w:ind w:left="68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6E4A33" w:rsidRDefault="006E4A33" w:rsidP="006E4A33">
            <w:pPr>
              <w:ind w:left="210"/>
              <w:rPr>
                <w:sz w:val="28"/>
              </w:rPr>
            </w:pPr>
          </w:p>
          <w:p w:rsidR="00CA4C8C" w:rsidRDefault="00CA4C8C" w:rsidP="00CA4C8C">
            <w:pPr>
              <w:ind w:left="68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6B7238" w:rsidRDefault="006B7238" w:rsidP="00CA4C8C">
            <w:pPr>
              <w:ind w:left="68"/>
              <w:rPr>
                <w:sz w:val="28"/>
              </w:rPr>
            </w:pPr>
          </w:p>
          <w:p w:rsidR="005C2038" w:rsidRDefault="005C2038" w:rsidP="00CE43A4">
            <w:pPr>
              <w:ind w:left="68"/>
              <w:rPr>
                <w:sz w:val="20"/>
                <w:szCs w:val="20"/>
              </w:rPr>
            </w:pPr>
          </w:p>
        </w:tc>
      </w:tr>
      <w:tr w:rsidR="004A020B" w:rsidTr="00014AD9">
        <w:trPr>
          <w:cantSplit/>
          <w:trHeight w:val="5618"/>
        </w:trPr>
        <w:tc>
          <w:tcPr>
            <w:tcW w:w="10173" w:type="dxa"/>
          </w:tcPr>
          <w:p w:rsidR="004A020B" w:rsidRDefault="004A020B" w:rsidP="004A020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54" w:type="dxa"/>
            <w:shd w:val="clear" w:color="auto" w:fill="auto"/>
          </w:tcPr>
          <w:p w:rsidR="004A020B" w:rsidRDefault="004A020B" w:rsidP="006B7238">
            <w:pPr>
              <w:ind w:left="68"/>
              <w:rPr>
                <w:sz w:val="28"/>
              </w:rPr>
            </w:pPr>
          </w:p>
        </w:tc>
      </w:tr>
      <w:tr w:rsidR="004A020B" w:rsidTr="00014AD9">
        <w:trPr>
          <w:cantSplit/>
          <w:trHeight w:val="5618"/>
        </w:trPr>
        <w:tc>
          <w:tcPr>
            <w:tcW w:w="10173" w:type="dxa"/>
          </w:tcPr>
          <w:p w:rsidR="004A020B" w:rsidRDefault="004A020B" w:rsidP="00636B15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</w:pPr>
          </w:p>
        </w:tc>
        <w:tc>
          <w:tcPr>
            <w:tcW w:w="5954" w:type="dxa"/>
            <w:shd w:val="clear" w:color="auto" w:fill="auto"/>
          </w:tcPr>
          <w:p w:rsidR="004A020B" w:rsidRDefault="004A020B" w:rsidP="006B7238">
            <w:pPr>
              <w:ind w:left="68"/>
              <w:rPr>
                <w:sz w:val="28"/>
              </w:rPr>
            </w:pPr>
          </w:p>
        </w:tc>
      </w:tr>
    </w:tbl>
    <w:p w:rsidR="003672E2" w:rsidRDefault="003672E2" w:rsidP="003672E2">
      <w:pPr>
        <w:jc w:val="center"/>
        <w:rPr>
          <w:b/>
          <w:i/>
          <w:sz w:val="28"/>
        </w:rPr>
      </w:pPr>
    </w:p>
    <w:sectPr w:rsidR="003672E2" w:rsidSect="004A02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61E79"/>
    <w:multiLevelType w:val="hybridMultilevel"/>
    <w:tmpl w:val="5C90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5DC9"/>
    <w:multiLevelType w:val="hybridMultilevel"/>
    <w:tmpl w:val="D6621C44"/>
    <w:lvl w:ilvl="0" w:tplc="3EAA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78279E"/>
    <w:multiLevelType w:val="hybridMultilevel"/>
    <w:tmpl w:val="745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38"/>
    <w:rsid w:val="00014AD9"/>
    <w:rsid w:val="00025D60"/>
    <w:rsid w:val="00033029"/>
    <w:rsid w:val="000402F0"/>
    <w:rsid w:val="00042B8B"/>
    <w:rsid w:val="00044429"/>
    <w:rsid w:val="00051A34"/>
    <w:rsid w:val="00084AD8"/>
    <w:rsid w:val="000919F3"/>
    <w:rsid w:val="000E1F0B"/>
    <w:rsid w:val="000E4EF2"/>
    <w:rsid w:val="000E72BD"/>
    <w:rsid w:val="000F30E1"/>
    <w:rsid w:val="00111993"/>
    <w:rsid w:val="00111B31"/>
    <w:rsid w:val="00130CA3"/>
    <w:rsid w:val="001446F0"/>
    <w:rsid w:val="001549E8"/>
    <w:rsid w:val="001A0EB0"/>
    <w:rsid w:val="001B2530"/>
    <w:rsid w:val="001B25BA"/>
    <w:rsid w:val="001E151D"/>
    <w:rsid w:val="00204687"/>
    <w:rsid w:val="00205CAF"/>
    <w:rsid w:val="002236F2"/>
    <w:rsid w:val="0022664F"/>
    <w:rsid w:val="00233999"/>
    <w:rsid w:val="00251A6F"/>
    <w:rsid w:val="00270F39"/>
    <w:rsid w:val="00277FB6"/>
    <w:rsid w:val="00283213"/>
    <w:rsid w:val="00285919"/>
    <w:rsid w:val="00287A8C"/>
    <w:rsid w:val="00290537"/>
    <w:rsid w:val="00296190"/>
    <w:rsid w:val="002B10CD"/>
    <w:rsid w:val="002B1416"/>
    <w:rsid w:val="002B3962"/>
    <w:rsid w:val="002B5D2B"/>
    <w:rsid w:val="002B6096"/>
    <w:rsid w:val="002B6F11"/>
    <w:rsid w:val="002C5E83"/>
    <w:rsid w:val="002D43E9"/>
    <w:rsid w:val="002E3CD2"/>
    <w:rsid w:val="002E6F85"/>
    <w:rsid w:val="00304457"/>
    <w:rsid w:val="00321657"/>
    <w:rsid w:val="00332A57"/>
    <w:rsid w:val="003424D4"/>
    <w:rsid w:val="00343564"/>
    <w:rsid w:val="003610F7"/>
    <w:rsid w:val="00364EC0"/>
    <w:rsid w:val="003672E2"/>
    <w:rsid w:val="00371195"/>
    <w:rsid w:val="00374DFC"/>
    <w:rsid w:val="00375ECD"/>
    <w:rsid w:val="00381593"/>
    <w:rsid w:val="00390DBF"/>
    <w:rsid w:val="00394E24"/>
    <w:rsid w:val="00395C3A"/>
    <w:rsid w:val="003964B4"/>
    <w:rsid w:val="003A505B"/>
    <w:rsid w:val="003B47EC"/>
    <w:rsid w:val="003B7934"/>
    <w:rsid w:val="003D423C"/>
    <w:rsid w:val="003E1834"/>
    <w:rsid w:val="003E5D82"/>
    <w:rsid w:val="004067D4"/>
    <w:rsid w:val="00412D1A"/>
    <w:rsid w:val="004159CB"/>
    <w:rsid w:val="00417FCA"/>
    <w:rsid w:val="00420070"/>
    <w:rsid w:val="00433D47"/>
    <w:rsid w:val="00436AAF"/>
    <w:rsid w:val="00454FCC"/>
    <w:rsid w:val="004619B9"/>
    <w:rsid w:val="00472DCA"/>
    <w:rsid w:val="00486F03"/>
    <w:rsid w:val="0049191C"/>
    <w:rsid w:val="00493058"/>
    <w:rsid w:val="004A020B"/>
    <w:rsid w:val="004A121A"/>
    <w:rsid w:val="004B01CD"/>
    <w:rsid w:val="004B0638"/>
    <w:rsid w:val="004D4383"/>
    <w:rsid w:val="004D64B6"/>
    <w:rsid w:val="004F145C"/>
    <w:rsid w:val="0051321A"/>
    <w:rsid w:val="0053003D"/>
    <w:rsid w:val="00535726"/>
    <w:rsid w:val="00541B78"/>
    <w:rsid w:val="00550AF7"/>
    <w:rsid w:val="00563E29"/>
    <w:rsid w:val="0056636B"/>
    <w:rsid w:val="00567FFC"/>
    <w:rsid w:val="005856B7"/>
    <w:rsid w:val="00585946"/>
    <w:rsid w:val="00592ECC"/>
    <w:rsid w:val="005A5FD7"/>
    <w:rsid w:val="005B196C"/>
    <w:rsid w:val="005B2199"/>
    <w:rsid w:val="005B2FCD"/>
    <w:rsid w:val="005C090B"/>
    <w:rsid w:val="005C1CF7"/>
    <w:rsid w:val="005C2038"/>
    <w:rsid w:val="005D0623"/>
    <w:rsid w:val="00605681"/>
    <w:rsid w:val="0061638A"/>
    <w:rsid w:val="00636B15"/>
    <w:rsid w:val="006567A1"/>
    <w:rsid w:val="00661A72"/>
    <w:rsid w:val="006800CA"/>
    <w:rsid w:val="00694FE8"/>
    <w:rsid w:val="006A3AE8"/>
    <w:rsid w:val="006B5EAC"/>
    <w:rsid w:val="006B7238"/>
    <w:rsid w:val="006D39D4"/>
    <w:rsid w:val="006D5724"/>
    <w:rsid w:val="006D7E76"/>
    <w:rsid w:val="006E19D9"/>
    <w:rsid w:val="006E4A33"/>
    <w:rsid w:val="006F0150"/>
    <w:rsid w:val="006F0598"/>
    <w:rsid w:val="006F1B5B"/>
    <w:rsid w:val="006F31E2"/>
    <w:rsid w:val="00701AFE"/>
    <w:rsid w:val="00727A40"/>
    <w:rsid w:val="00736AD8"/>
    <w:rsid w:val="0074079A"/>
    <w:rsid w:val="0074146F"/>
    <w:rsid w:val="00743B11"/>
    <w:rsid w:val="007468AA"/>
    <w:rsid w:val="00776C42"/>
    <w:rsid w:val="007A2D9C"/>
    <w:rsid w:val="007A6A54"/>
    <w:rsid w:val="007C2BD1"/>
    <w:rsid w:val="007C3A23"/>
    <w:rsid w:val="007C7BF4"/>
    <w:rsid w:val="007E06A5"/>
    <w:rsid w:val="00800C9E"/>
    <w:rsid w:val="00811C74"/>
    <w:rsid w:val="0082140A"/>
    <w:rsid w:val="00821FEE"/>
    <w:rsid w:val="0082278B"/>
    <w:rsid w:val="00824359"/>
    <w:rsid w:val="00846D0E"/>
    <w:rsid w:val="00860288"/>
    <w:rsid w:val="00866CFF"/>
    <w:rsid w:val="008826F2"/>
    <w:rsid w:val="0089128E"/>
    <w:rsid w:val="008C52B0"/>
    <w:rsid w:val="008D24B9"/>
    <w:rsid w:val="008E680D"/>
    <w:rsid w:val="008F19AE"/>
    <w:rsid w:val="008F4586"/>
    <w:rsid w:val="009002BF"/>
    <w:rsid w:val="00906E89"/>
    <w:rsid w:val="0091176D"/>
    <w:rsid w:val="009154E0"/>
    <w:rsid w:val="00922E67"/>
    <w:rsid w:val="00926BD5"/>
    <w:rsid w:val="00926D87"/>
    <w:rsid w:val="009515DA"/>
    <w:rsid w:val="00955ABF"/>
    <w:rsid w:val="00972DF8"/>
    <w:rsid w:val="00973C81"/>
    <w:rsid w:val="009867AA"/>
    <w:rsid w:val="00987401"/>
    <w:rsid w:val="009923AE"/>
    <w:rsid w:val="009D7CE1"/>
    <w:rsid w:val="009E1F47"/>
    <w:rsid w:val="009E5BA8"/>
    <w:rsid w:val="00A00A4A"/>
    <w:rsid w:val="00A21CFD"/>
    <w:rsid w:val="00A25BDA"/>
    <w:rsid w:val="00A351B1"/>
    <w:rsid w:val="00A45BC2"/>
    <w:rsid w:val="00A47A3D"/>
    <w:rsid w:val="00A5337B"/>
    <w:rsid w:val="00A9595C"/>
    <w:rsid w:val="00AB5194"/>
    <w:rsid w:val="00AC67DE"/>
    <w:rsid w:val="00AD3A95"/>
    <w:rsid w:val="00AE518D"/>
    <w:rsid w:val="00AF4D6A"/>
    <w:rsid w:val="00B05917"/>
    <w:rsid w:val="00B119D4"/>
    <w:rsid w:val="00B346D4"/>
    <w:rsid w:val="00B3589C"/>
    <w:rsid w:val="00B50BD9"/>
    <w:rsid w:val="00B645AD"/>
    <w:rsid w:val="00B65817"/>
    <w:rsid w:val="00B73C5E"/>
    <w:rsid w:val="00B7773A"/>
    <w:rsid w:val="00B81B66"/>
    <w:rsid w:val="00BA3E81"/>
    <w:rsid w:val="00BA6AAE"/>
    <w:rsid w:val="00BA70C4"/>
    <w:rsid w:val="00BC0932"/>
    <w:rsid w:val="00BC1F61"/>
    <w:rsid w:val="00BD63B0"/>
    <w:rsid w:val="00BE78BB"/>
    <w:rsid w:val="00BF070E"/>
    <w:rsid w:val="00BF49D6"/>
    <w:rsid w:val="00C151FA"/>
    <w:rsid w:val="00C3067D"/>
    <w:rsid w:val="00C30AEB"/>
    <w:rsid w:val="00C372FB"/>
    <w:rsid w:val="00C440AD"/>
    <w:rsid w:val="00C51664"/>
    <w:rsid w:val="00C547C7"/>
    <w:rsid w:val="00C55BD5"/>
    <w:rsid w:val="00C65D52"/>
    <w:rsid w:val="00C85045"/>
    <w:rsid w:val="00C86468"/>
    <w:rsid w:val="00CA1E76"/>
    <w:rsid w:val="00CA4C8C"/>
    <w:rsid w:val="00CB3692"/>
    <w:rsid w:val="00CC60B6"/>
    <w:rsid w:val="00CC7E23"/>
    <w:rsid w:val="00CD26BA"/>
    <w:rsid w:val="00CE43A4"/>
    <w:rsid w:val="00CF51C4"/>
    <w:rsid w:val="00CF5965"/>
    <w:rsid w:val="00D02322"/>
    <w:rsid w:val="00D043C8"/>
    <w:rsid w:val="00D268B6"/>
    <w:rsid w:val="00D42EA8"/>
    <w:rsid w:val="00D51983"/>
    <w:rsid w:val="00D52862"/>
    <w:rsid w:val="00D55354"/>
    <w:rsid w:val="00D71EEB"/>
    <w:rsid w:val="00D72C6A"/>
    <w:rsid w:val="00D7670A"/>
    <w:rsid w:val="00D92919"/>
    <w:rsid w:val="00D96F81"/>
    <w:rsid w:val="00DB6684"/>
    <w:rsid w:val="00DC218D"/>
    <w:rsid w:val="00DC2773"/>
    <w:rsid w:val="00DC5B18"/>
    <w:rsid w:val="00DD0D18"/>
    <w:rsid w:val="00DF1A70"/>
    <w:rsid w:val="00E11926"/>
    <w:rsid w:val="00E612F5"/>
    <w:rsid w:val="00E631E0"/>
    <w:rsid w:val="00E65D47"/>
    <w:rsid w:val="00E72302"/>
    <w:rsid w:val="00E76E92"/>
    <w:rsid w:val="00E87F4B"/>
    <w:rsid w:val="00E944F4"/>
    <w:rsid w:val="00EA4A6C"/>
    <w:rsid w:val="00EA74F0"/>
    <w:rsid w:val="00ED4B01"/>
    <w:rsid w:val="00EE57F6"/>
    <w:rsid w:val="00EE7DF3"/>
    <w:rsid w:val="00EF207F"/>
    <w:rsid w:val="00EF5D93"/>
    <w:rsid w:val="00F017F5"/>
    <w:rsid w:val="00F10ACC"/>
    <w:rsid w:val="00F1196E"/>
    <w:rsid w:val="00F12035"/>
    <w:rsid w:val="00F126F3"/>
    <w:rsid w:val="00F1641B"/>
    <w:rsid w:val="00F32714"/>
    <w:rsid w:val="00F415DB"/>
    <w:rsid w:val="00F61359"/>
    <w:rsid w:val="00F61564"/>
    <w:rsid w:val="00F93579"/>
    <w:rsid w:val="00FA1716"/>
    <w:rsid w:val="00FB0ED6"/>
    <w:rsid w:val="00FB19BC"/>
    <w:rsid w:val="00FC61D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4A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C2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styleId="a3">
    <w:name w:val="Hyperlink"/>
    <w:rsid w:val="005C20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38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B119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3815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4A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K022</dc:creator>
  <cp:lastModifiedBy>User</cp:lastModifiedBy>
  <cp:revision>2</cp:revision>
  <cp:lastPrinted>2014-09-24T10:59:00Z</cp:lastPrinted>
  <dcterms:created xsi:type="dcterms:W3CDTF">2017-08-01T08:34:00Z</dcterms:created>
  <dcterms:modified xsi:type="dcterms:W3CDTF">2017-08-01T08:34:00Z</dcterms:modified>
</cp:coreProperties>
</file>