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1D" w:rsidRDefault="0031101D" w:rsidP="0031101D">
      <w:pPr>
        <w:tabs>
          <w:tab w:val="left" w:pos="6521"/>
        </w:tabs>
        <w:ind w:right="2551"/>
        <w:rPr>
          <w:sz w:val="26"/>
          <w:szCs w:val="26"/>
        </w:rPr>
      </w:pPr>
    </w:p>
    <w:p w:rsidR="00C772FD" w:rsidRPr="00C772FD" w:rsidRDefault="00C772FD" w:rsidP="00C772FD">
      <w:pPr>
        <w:tabs>
          <w:tab w:val="left" w:pos="1440"/>
        </w:tabs>
        <w:jc w:val="center"/>
        <w:rPr>
          <w:color w:val="000000"/>
        </w:rPr>
      </w:pPr>
      <w:r w:rsidRPr="00C772FD">
        <w:rPr>
          <w:b/>
          <w:color w:val="000000"/>
        </w:rPr>
        <w:t>АДМИНИСТРАЦИЯ</w:t>
      </w:r>
    </w:p>
    <w:p w:rsidR="00C772FD" w:rsidRPr="00C772FD" w:rsidRDefault="00C772FD" w:rsidP="00C772FD">
      <w:pPr>
        <w:jc w:val="center"/>
        <w:rPr>
          <w:b/>
          <w:color w:val="000000"/>
        </w:rPr>
      </w:pPr>
      <w:r w:rsidRPr="00C772FD">
        <w:rPr>
          <w:b/>
          <w:color w:val="000000"/>
        </w:rPr>
        <w:t xml:space="preserve">   СЕЛЬСКОГО ПОСЕЛЕНИЯ  НАЗАРЬЕВСКОЕ</w:t>
      </w:r>
    </w:p>
    <w:p w:rsidR="00C772FD" w:rsidRPr="00C772FD" w:rsidRDefault="00C772FD" w:rsidP="00C772FD">
      <w:pPr>
        <w:jc w:val="center"/>
        <w:rPr>
          <w:b/>
          <w:color w:val="000000"/>
        </w:rPr>
      </w:pPr>
      <w:r w:rsidRPr="00C772FD">
        <w:rPr>
          <w:b/>
          <w:color w:val="000000"/>
        </w:rPr>
        <w:t>ОДИНЦОВСКОГО МУНИЦИПАЛЬНОГО РАЙОНА</w:t>
      </w:r>
    </w:p>
    <w:p w:rsidR="00C772FD" w:rsidRPr="00C772FD" w:rsidRDefault="00C772FD" w:rsidP="00C772FD">
      <w:pPr>
        <w:jc w:val="center"/>
        <w:rPr>
          <w:b/>
          <w:color w:val="000000"/>
        </w:rPr>
      </w:pPr>
      <w:r w:rsidRPr="00C772FD">
        <w:rPr>
          <w:b/>
          <w:color w:val="000000"/>
        </w:rPr>
        <w:t>МОСКОВСКОЙ ОБЛАСТИ</w:t>
      </w:r>
    </w:p>
    <w:p w:rsidR="00C772FD" w:rsidRPr="00C772FD" w:rsidRDefault="00C772FD" w:rsidP="00C772FD">
      <w:pPr>
        <w:jc w:val="center"/>
        <w:rPr>
          <w:b/>
          <w:color w:val="000000"/>
          <w:sz w:val="24"/>
          <w:szCs w:val="24"/>
        </w:rPr>
      </w:pPr>
    </w:p>
    <w:p w:rsidR="00C772FD" w:rsidRPr="00C772FD" w:rsidRDefault="00C772FD" w:rsidP="00C772FD">
      <w:pPr>
        <w:jc w:val="center"/>
        <w:rPr>
          <w:b/>
          <w:color w:val="000000"/>
          <w:sz w:val="32"/>
          <w:szCs w:val="32"/>
        </w:rPr>
      </w:pPr>
      <w:proofErr w:type="gramStart"/>
      <w:r w:rsidRPr="00C772FD">
        <w:rPr>
          <w:b/>
          <w:color w:val="000000"/>
          <w:sz w:val="32"/>
          <w:szCs w:val="32"/>
        </w:rPr>
        <w:t>П</w:t>
      </w:r>
      <w:proofErr w:type="gramEnd"/>
      <w:r w:rsidRPr="00C772FD">
        <w:rPr>
          <w:b/>
          <w:color w:val="000000"/>
          <w:sz w:val="32"/>
          <w:szCs w:val="32"/>
        </w:rPr>
        <w:t xml:space="preserve"> О С Т А Н О В Л Е Н И Е</w:t>
      </w:r>
    </w:p>
    <w:p w:rsidR="00C772FD" w:rsidRPr="00C772FD" w:rsidRDefault="00C772FD" w:rsidP="00C772FD">
      <w:pPr>
        <w:rPr>
          <w:color w:val="000000"/>
          <w:sz w:val="20"/>
          <w:szCs w:val="20"/>
        </w:rPr>
      </w:pPr>
    </w:p>
    <w:p w:rsidR="00C772FD" w:rsidRPr="00C772FD" w:rsidRDefault="00C772FD" w:rsidP="00C772FD">
      <w:pPr>
        <w:jc w:val="center"/>
        <w:rPr>
          <w:color w:val="000000"/>
          <w:sz w:val="24"/>
          <w:szCs w:val="24"/>
        </w:rPr>
      </w:pPr>
      <w:r w:rsidRPr="00C772FD">
        <w:rPr>
          <w:color w:val="000000"/>
          <w:u w:val="single"/>
        </w:rPr>
        <w:t>07.02.2017</w:t>
      </w:r>
      <w:r w:rsidRPr="00C772FD">
        <w:rPr>
          <w:color w:val="000000"/>
        </w:rPr>
        <w:t>__ № ___</w:t>
      </w:r>
      <w:r>
        <w:rPr>
          <w:color w:val="000000"/>
          <w:u w:val="single"/>
        </w:rPr>
        <w:t>8</w:t>
      </w:r>
      <w:r w:rsidRPr="00C772FD">
        <w:rPr>
          <w:color w:val="000000"/>
        </w:rPr>
        <w:t>_</w:t>
      </w:r>
    </w:p>
    <w:p w:rsidR="00C772FD" w:rsidRPr="00C772FD" w:rsidRDefault="00C772FD" w:rsidP="00C772FD">
      <w:pPr>
        <w:jc w:val="center"/>
        <w:rPr>
          <w:color w:val="000000"/>
          <w:sz w:val="24"/>
          <w:szCs w:val="24"/>
        </w:rPr>
      </w:pPr>
      <w:r w:rsidRPr="00C772FD">
        <w:rPr>
          <w:color w:val="000000"/>
          <w:sz w:val="24"/>
          <w:szCs w:val="24"/>
        </w:rPr>
        <w:t>пос. Матвейково</w:t>
      </w:r>
    </w:p>
    <w:p w:rsidR="0031101D" w:rsidRDefault="0031101D" w:rsidP="0031101D">
      <w:pPr>
        <w:tabs>
          <w:tab w:val="left" w:pos="6521"/>
        </w:tabs>
        <w:ind w:right="2551"/>
        <w:rPr>
          <w:sz w:val="26"/>
          <w:szCs w:val="26"/>
        </w:rPr>
      </w:pPr>
    </w:p>
    <w:p w:rsidR="0031101D" w:rsidRDefault="0031101D" w:rsidP="0031101D">
      <w:pPr>
        <w:tabs>
          <w:tab w:val="left" w:pos="6521"/>
        </w:tabs>
        <w:ind w:right="2551"/>
        <w:rPr>
          <w:sz w:val="26"/>
          <w:szCs w:val="26"/>
        </w:rPr>
      </w:pPr>
    </w:p>
    <w:p w:rsidR="0031101D" w:rsidRDefault="0031101D" w:rsidP="0031101D">
      <w:pPr>
        <w:tabs>
          <w:tab w:val="left" w:pos="6521"/>
        </w:tabs>
        <w:ind w:right="2551"/>
        <w:rPr>
          <w:sz w:val="26"/>
          <w:szCs w:val="26"/>
        </w:rPr>
      </w:pPr>
    </w:p>
    <w:p w:rsidR="0031101D" w:rsidRPr="00F27020" w:rsidRDefault="0031101D" w:rsidP="0031101D">
      <w:pPr>
        <w:tabs>
          <w:tab w:val="left" w:pos="6521"/>
        </w:tabs>
        <w:ind w:right="2551"/>
        <w:rPr>
          <w:sz w:val="26"/>
          <w:szCs w:val="26"/>
        </w:rPr>
      </w:pPr>
      <w:r w:rsidRPr="00F27020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Административный регламент</w:t>
      </w:r>
    </w:p>
    <w:p w:rsidR="0031101D" w:rsidRPr="00F27020" w:rsidRDefault="0031101D" w:rsidP="0031101D">
      <w:pPr>
        <w:tabs>
          <w:tab w:val="left" w:pos="6521"/>
        </w:tabs>
        <w:ind w:right="2551"/>
        <w:rPr>
          <w:sz w:val="26"/>
          <w:szCs w:val="26"/>
        </w:rPr>
      </w:pPr>
      <w:r w:rsidRPr="00F27020">
        <w:rPr>
          <w:sz w:val="26"/>
          <w:szCs w:val="26"/>
        </w:rPr>
        <w:t xml:space="preserve">предоставления муниципальной услуги  «Выдача </w:t>
      </w:r>
    </w:p>
    <w:p w:rsidR="0031101D" w:rsidRPr="00F27020" w:rsidRDefault="0031101D" w:rsidP="0031101D">
      <w:pPr>
        <w:tabs>
          <w:tab w:val="left" w:pos="6521"/>
        </w:tabs>
        <w:ind w:right="2551"/>
        <w:rPr>
          <w:sz w:val="26"/>
          <w:szCs w:val="26"/>
        </w:rPr>
      </w:pPr>
      <w:r w:rsidRPr="00F27020">
        <w:rPr>
          <w:sz w:val="26"/>
          <w:szCs w:val="26"/>
        </w:rPr>
        <w:t>разрешения на проведение земляных работ» на территории сельского поселения Назарьевское Одинцовского муниципального района Московской области</w:t>
      </w:r>
    </w:p>
    <w:p w:rsidR="0031101D" w:rsidRPr="00F27020" w:rsidRDefault="0031101D" w:rsidP="0031101D">
      <w:pPr>
        <w:ind w:right="3684"/>
        <w:jc w:val="both"/>
        <w:rPr>
          <w:sz w:val="26"/>
          <w:szCs w:val="26"/>
        </w:rPr>
      </w:pPr>
    </w:p>
    <w:p w:rsidR="0031101D" w:rsidRPr="0031101D" w:rsidRDefault="0031101D" w:rsidP="0031101D">
      <w:pPr>
        <w:ind w:firstLine="708"/>
        <w:jc w:val="both"/>
        <w:rPr>
          <w:sz w:val="26"/>
          <w:szCs w:val="26"/>
        </w:rPr>
      </w:pPr>
      <w:r w:rsidRPr="00F27020">
        <w:rPr>
          <w:sz w:val="26"/>
          <w:szCs w:val="26"/>
        </w:rPr>
        <w:t>В соответствии с Фед</w:t>
      </w:r>
      <w:r w:rsidR="008641B6">
        <w:rPr>
          <w:sz w:val="26"/>
          <w:szCs w:val="26"/>
        </w:rPr>
        <w:t>еральным законом от 06.10.2003</w:t>
      </w:r>
      <w:r w:rsidRPr="00F2702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 Федеральным законом от 27.07.2010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в</w:t>
      </w:r>
      <w:r w:rsidRPr="0031101D">
        <w:rPr>
          <w:sz w:val="26"/>
          <w:szCs w:val="26"/>
        </w:rPr>
        <w:t xml:space="preserve"> целях приведения нормативных правовых актов сельского поселения Назарьевское Одинцовского муниципального района в соответствие с действующим законодательством</w:t>
      </w:r>
      <w:r>
        <w:rPr>
          <w:sz w:val="26"/>
          <w:szCs w:val="26"/>
        </w:rPr>
        <w:t xml:space="preserve"> Российской Федерации</w:t>
      </w:r>
    </w:p>
    <w:p w:rsidR="0031101D" w:rsidRPr="00F27020" w:rsidRDefault="0031101D" w:rsidP="0031101D">
      <w:pPr>
        <w:ind w:firstLine="708"/>
        <w:jc w:val="both"/>
        <w:rPr>
          <w:sz w:val="26"/>
          <w:szCs w:val="26"/>
        </w:rPr>
      </w:pPr>
    </w:p>
    <w:p w:rsidR="0031101D" w:rsidRPr="00382C42" w:rsidRDefault="0031101D" w:rsidP="0031101D">
      <w:pPr>
        <w:jc w:val="center"/>
        <w:rPr>
          <w:b/>
          <w:sz w:val="26"/>
          <w:szCs w:val="26"/>
        </w:rPr>
      </w:pPr>
      <w:proofErr w:type="gramStart"/>
      <w:r w:rsidRPr="00382C42">
        <w:rPr>
          <w:b/>
          <w:sz w:val="26"/>
          <w:szCs w:val="26"/>
        </w:rPr>
        <w:t>П</w:t>
      </w:r>
      <w:proofErr w:type="gramEnd"/>
      <w:r w:rsidRPr="00382C42">
        <w:rPr>
          <w:b/>
          <w:sz w:val="26"/>
          <w:szCs w:val="26"/>
        </w:rPr>
        <w:t xml:space="preserve"> О С Т А Н О В Л Я Ю:</w:t>
      </w:r>
    </w:p>
    <w:p w:rsidR="0031101D" w:rsidRPr="00F27020" w:rsidRDefault="0031101D" w:rsidP="0031101D">
      <w:pPr>
        <w:jc w:val="center"/>
        <w:rPr>
          <w:sz w:val="26"/>
          <w:szCs w:val="26"/>
        </w:rPr>
      </w:pPr>
    </w:p>
    <w:p w:rsidR="0031101D" w:rsidRDefault="0031101D" w:rsidP="0031101D">
      <w:pPr>
        <w:jc w:val="both"/>
        <w:rPr>
          <w:sz w:val="26"/>
          <w:szCs w:val="26"/>
        </w:rPr>
      </w:pPr>
      <w:r w:rsidRPr="00F27020">
        <w:rPr>
          <w:sz w:val="26"/>
          <w:szCs w:val="26"/>
        </w:rPr>
        <w:t xml:space="preserve">        1. </w:t>
      </w:r>
      <w:r>
        <w:rPr>
          <w:sz w:val="26"/>
          <w:szCs w:val="26"/>
        </w:rPr>
        <w:t xml:space="preserve">Внести в Административный регламент </w:t>
      </w:r>
      <w:r w:rsidRPr="0031101D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муниципальной услуги  «Выдача </w:t>
      </w:r>
      <w:r w:rsidRPr="0031101D">
        <w:rPr>
          <w:sz w:val="26"/>
          <w:szCs w:val="26"/>
        </w:rPr>
        <w:t>разрешения на проведение земляных работ» на территории сельского поселения Назарьевское Один</w:t>
      </w:r>
      <w:r>
        <w:rPr>
          <w:sz w:val="26"/>
          <w:szCs w:val="26"/>
        </w:rPr>
        <w:t xml:space="preserve">цовского муниципального района </w:t>
      </w:r>
      <w:r w:rsidRPr="0031101D">
        <w:rPr>
          <w:sz w:val="26"/>
          <w:szCs w:val="26"/>
        </w:rPr>
        <w:t>Московской области</w:t>
      </w:r>
      <w:r>
        <w:rPr>
          <w:sz w:val="26"/>
          <w:szCs w:val="26"/>
        </w:rPr>
        <w:t>, утвержденный постановлением Администрации сельского поселения Назарьевское Одинцовского муниципального района Московской области от 24.12.2014 № 478 (далее - Регламент)</w:t>
      </w:r>
      <w:r w:rsidR="00524C66">
        <w:rPr>
          <w:sz w:val="26"/>
          <w:szCs w:val="26"/>
        </w:rPr>
        <w:t xml:space="preserve"> следующие изменения:</w:t>
      </w:r>
    </w:p>
    <w:p w:rsidR="00524C66" w:rsidRPr="00524C66" w:rsidRDefault="00524C66" w:rsidP="003110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1.1</w:t>
      </w:r>
      <w:r w:rsidR="0000558E">
        <w:rPr>
          <w:sz w:val="26"/>
          <w:szCs w:val="26"/>
        </w:rPr>
        <w:t>.</w:t>
      </w:r>
      <w:r>
        <w:rPr>
          <w:sz w:val="26"/>
          <w:szCs w:val="26"/>
        </w:rPr>
        <w:t xml:space="preserve"> В абзаце 1</w:t>
      </w:r>
      <w:r w:rsidR="00382C42">
        <w:rPr>
          <w:sz w:val="26"/>
          <w:szCs w:val="26"/>
        </w:rPr>
        <w:t>3</w:t>
      </w:r>
      <w:r>
        <w:rPr>
          <w:sz w:val="26"/>
          <w:szCs w:val="26"/>
        </w:rPr>
        <w:t xml:space="preserve"> пункта 2.7.3 раздела 2</w:t>
      </w:r>
      <w:r w:rsidR="00315F35">
        <w:rPr>
          <w:sz w:val="26"/>
          <w:szCs w:val="26"/>
        </w:rPr>
        <w:t xml:space="preserve"> Регламента</w:t>
      </w:r>
      <w:r>
        <w:rPr>
          <w:sz w:val="26"/>
          <w:szCs w:val="26"/>
        </w:rPr>
        <w:t xml:space="preserve"> слова</w:t>
      </w:r>
      <w:r w:rsidR="00315F35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Pr="00524C66">
        <w:rPr>
          <w:sz w:val="26"/>
          <w:szCs w:val="26"/>
        </w:rPr>
        <w:t>согласованная с органами ГИБДД»</w:t>
      </w:r>
      <w:r>
        <w:rPr>
          <w:sz w:val="26"/>
          <w:szCs w:val="26"/>
        </w:rPr>
        <w:t xml:space="preserve"> заменить </w:t>
      </w:r>
      <w:r w:rsidR="00315F35">
        <w:rPr>
          <w:sz w:val="26"/>
          <w:szCs w:val="26"/>
        </w:rPr>
        <w:t>словами:</w:t>
      </w:r>
      <w:r>
        <w:rPr>
          <w:sz w:val="26"/>
          <w:szCs w:val="26"/>
        </w:rPr>
        <w:t xml:space="preserve"> «утвержденная владельцем автомобильной дороги».</w:t>
      </w:r>
    </w:p>
    <w:p w:rsidR="0031101D" w:rsidRPr="00F27020" w:rsidRDefault="0031101D" w:rsidP="0031101D">
      <w:pPr>
        <w:ind w:firstLine="567"/>
        <w:jc w:val="both"/>
        <w:rPr>
          <w:color w:val="000000"/>
          <w:sz w:val="26"/>
          <w:szCs w:val="26"/>
        </w:rPr>
      </w:pPr>
      <w:r w:rsidRPr="00F27020">
        <w:rPr>
          <w:color w:val="000000"/>
          <w:sz w:val="26"/>
          <w:szCs w:val="26"/>
        </w:rPr>
        <w:t xml:space="preserve">2. </w:t>
      </w:r>
      <w:r w:rsidR="0000558E">
        <w:rPr>
          <w:color w:val="000000"/>
          <w:sz w:val="26"/>
          <w:szCs w:val="26"/>
        </w:rPr>
        <w:t>Опубликовать н</w:t>
      </w:r>
      <w:r w:rsidRPr="00F27020">
        <w:rPr>
          <w:color w:val="000000"/>
          <w:sz w:val="26"/>
          <w:szCs w:val="26"/>
        </w:rPr>
        <w:t xml:space="preserve">астоящее постановление в официальных средствах массовой информации и разместить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</w:t>
      </w:r>
      <w:r w:rsidR="00130CA2">
        <w:rPr>
          <w:color w:val="000000"/>
          <w:sz w:val="26"/>
          <w:szCs w:val="26"/>
        </w:rPr>
        <w:t>«</w:t>
      </w:r>
      <w:r w:rsidRPr="00F27020">
        <w:rPr>
          <w:color w:val="000000"/>
          <w:sz w:val="26"/>
          <w:szCs w:val="26"/>
        </w:rPr>
        <w:t>Интернет</w:t>
      </w:r>
      <w:r w:rsidR="00130CA2">
        <w:rPr>
          <w:color w:val="000000"/>
          <w:sz w:val="26"/>
          <w:szCs w:val="26"/>
        </w:rPr>
        <w:t>»</w:t>
      </w:r>
      <w:r w:rsidRPr="00F27020">
        <w:rPr>
          <w:color w:val="000000"/>
          <w:sz w:val="26"/>
          <w:szCs w:val="26"/>
        </w:rPr>
        <w:t>.</w:t>
      </w:r>
    </w:p>
    <w:p w:rsidR="0031101D" w:rsidRDefault="0031101D" w:rsidP="0031101D">
      <w:pPr>
        <w:pStyle w:val="20"/>
        <w:shd w:val="clear" w:color="auto" w:fill="auto"/>
        <w:spacing w:after="0"/>
        <w:ind w:right="40"/>
        <w:rPr>
          <w:rStyle w:val="211pt"/>
          <w:color w:val="000000"/>
          <w:sz w:val="26"/>
          <w:szCs w:val="26"/>
        </w:rPr>
      </w:pPr>
    </w:p>
    <w:p w:rsidR="0031101D" w:rsidRDefault="0031101D" w:rsidP="0031101D">
      <w:pPr>
        <w:pStyle w:val="20"/>
        <w:shd w:val="clear" w:color="auto" w:fill="auto"/>
        <w:spacing w:after="0"/>
        <w:ind w:right="40"/>
        <w:rPr>
          <w:rStyle w:val="211pt"/>
          <w:color w:val="000000"/>
          <w:sz w:val="26"/>
          <w:szCs w:val="26"/>
        </w:rPr>
      </w:pPr>
    </w:p>
    <w:p w:rsidR="00672210" w:rsidRPr="00F27020" w:rsidRDefault="00672210" w:rsidP="0031101D">
      <w:pPr>
        <w:pStyle w:val="20"/>
        <w:shd w:val="clear" w:color="auto" w:fill="auto"/>
        <w:spacing w:after="0"/>
        <w:ind w:right="40"/>
        <w:rPr>
          <w:rStyle w:val="211pt"/>
          <w:color w:val="000000"/>
          <w:sz w:val="26"/>
          <w:szCs w:val="26"/>
        </w:rPr>
      </w:pPr>
    </w:p>
    <w:p w:rsidR="00ED2DBF" w:rsidRDefault="00ED2893" w:rsidP="0000558E">
      <w:pPr>
        <w:pStyle w:val="20"/>
        <w:shd w:val="clear" w:color="auto" w:fill="auto"/>
        <w:spacing w:after="0"/>
        <w:ind w:right="40"/>
        <w:rPr>
          <w:rStyle w:val="211pt"/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Style w:val="211pt"/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Style w:val="211pt"/>
          <w:rFonts w:ascii="Times New Roman" w:hAnsi="Times New Roman" w:cs="Times New Roman"/>
          <w:color w:val="000000"/>
          <w:sz w:val="26"/>
          <w:szCs w:val="26"/>
        </w:rPr>
        <w:t>. Руководителя</w:t>
      </w:r>
      <w:r w:rsidR="0031101D" w:rsidRPr="0031101D">
        <w:rPr>
          <w:rStyle w:val="211pt"/>
          <w:rFonts w:ascii="Times New Roman" w:hAnsi="Times New Roman" w:cs="Times New Roman"/>
          <w:color w:val="000000"/>
          <w:sz w:val="26"/>
          <w:szCs w:val="26"/>
        </w:rPr>
        <w:t xml:space="preserve"> Администрации                         </w:t>
      </w:r>
      <w:r>
        <w:rPr>
          <w:rStyle w:val="211pt"/>
          <w:rFonts w:ascii="Times New Roman" w:hAnsi="Times New Roman" w:cs="Times New Roman"/>
          <w:color w:val="000000"/>
          <w:sz w:val="26"/>
          <w:szCs w:val="26"/>
        </w:rPr>
        <w:t xml:space="preserve">                             А</w:t>
      </w:r>
      <w:r w:rsidR="0031101D" w:rsidRPr="0031101D">
        <w:rPr>
          <w:rStyle w:val="211pt"/>
          <w:rFonts w:ascii="Times New Roman" w:hAnsi="Times New Roman" w:cs="Times New Roman"/>
          <w:color w:val="000000"/>
          <w:sz w:val="26"/>
          <w:szCs w:val="26"/>
        </w:rPr>
        <w:t xml:space="preserve">.И. </w:t>
      </w:r>
      <w:r>
        <w:rPr>
          <w:rStyle w:val="211pt"/>
          <w:rFonts w:ascii="Times New Roman" w:hAnsi="Times New Roman" w:cs="Times New Roman"/>
          <w:color w:val="000000"/>
          <w:sz w:val="26"/>
          <w:szCs w:val="26"/>
        </w:rPr>
        <w:t>Коротченко</w:t>
      </w:r>
    </w:p>
    <w:p w:rsidR="00672210" w:rsidRDefault="00672210" w:rsidP="00672210">
      <w:pPr>
        <w:jc w:val="both"/>
        <w:rPr>
          <w:sz w:val="26"/>
          <w:szCs w:val="26"/>
        </w:rPr>
      </w:pPr>
    </w:p>
    <w:p w:rsidR="00672210" w:rsidRDefault="00672210" w:rsidP="00672210">
      <w:pPr>
        <w:jc w:val="both"/>
        <w:rPr>
          <w:sz w:val="26"/>
          <w:szCs w:val="26"/>
        </w:rPr>
      </w:pPr>
    </w:p>
    <w:p w:rsidR="00672210" w:rsidRDefault="00672210" w:rsidP="00672210">
      <w:pPr>
        <w:jc w:val="both"/>
        <w:rPr>
          <w:sz w:val="26"/>
          <w:szCs w:val="26"/>
        </w:rPr>
      </w:pPr>
      <w:bookmarkStart w:id="0" w:name="_GoBack"/>
      <w:bookmarkEnd w:id="0"/>
    </w:p>
    <w:sectPr w:rsidR="00672210" w:rsidSect="006722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41"/>
    <w:rsid w:val="0000558E"/>
    <w:rsid w:val="00130CA2"/>
    <w:rsid w:val="0031101D"/>
    <w:rsid w:val="00315F35"/>
    <w:rsid w:val="00382C42"/>
    <w:rsid w:val="00524C66"/>
    <w:rsid w:val="00642E1E"/>
    <w:rsid w:val="00672210"/>
    <w:rsid w:val="008641B6"/>
    <w:rsid w:val="00C35241"/>
    <w:rsid w:val="00C772FD"/>
    <w:rsid w:val="00ED2893"/>
    <w:rsid w:val="00E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1101D"/>
    <w:rPr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01D"/>
    <w:pPr>
      <w:shd w:val="clear" w:color="auto" w:fill="FFFFFF"/>
      <w:spacing w:after="240" w:line="283" w:lineRule="exact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211pt">
    <w:name w:val="Основной текст (2) + 11 pt"/>
    <w:aliases w:val="Интервал 0 pt"/>
    <w:rsid w:val="0031101D"/>
    <w:rPr>
      <w:spacing w:val="0"/>
      <w:sz w:val="22"/>
      <w:szCs w:val="22"/>
      <w:lang w:bidi="ar-SA"/>
    </w:rPr>
  </w:style>
  <w:style w:type="paragraph" w:styleId="a3">
    <w:name w:val="List Paragraph"/>
    <w:basedOn w:val="a"/>
    <w:uiPriority w:val="34"/>
    <w:qFormat/>
    <w:rsid w:val="0052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1101D"/>
    <w:rPr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01D"/>
    <w:pPr>
      <w:shd w:val="clear" w:color="auto" w:fill="FFFFFF"/>
      <w:spacing w:after="240" w:line="283" w:lineRule="exact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211pt">
    <w:name w:val="Основной текст (2) + 11 pt"/>
    <w:aliases w:val="Интервал 0 pt"/>
    <w:rsid w:val="0031101D"/>
    <w:rPr>
      <w:spacing w:val="0"/>
      <w:sz w:val="22"/>
      <w:szCs w:val="22"/>
      <w:lang w:bidi="ar-SA"/>
    </w:rPr>
  </w:style>
  <w:style w:type="paragraph" w:styleId="a3">
    <w:name w:val="List Paragraph"/>
    <w:basedOn w:val="a"/>
    <w:uiPriority w:val="34"/>
    <w:qFormat/>
    <w:rsid w:val="0052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cp:lastPrinted>2017-02-07T05:43:00Z</cp:lastPrinted>
  <dcterms:created xsi:type="dcterms:W3CDTF">2017-02-10T06:58:00Z</dcterms:created>
  <dcterms:modified xsi:type="dcterms:W3CDTF">2017-02-10T06:58:00Z</dcterms:modified>
</cp:coreProperties>
</file>