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D" w:rsidRDefault="00D67A2D" w:rsidP="00D67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F5F84" wp14:editId="41C02AA3">
            <wp:extent cx="628650" cy="7429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2D" w:rsidRDefault="00D67A2D" w:rsidP="00D67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67A2D" w:rsidRDefault="00D67A2D" w:rsidP="00D67A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D67A2D" w:rsidRDefault="00D67A2D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D67A2D" w:rsidRDefault="00D67A2D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D67A2D" w:rsidRDefault="00D67A2D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D67A2D" w:rsidRDefault="00D67A2D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A2D" w:rsidRDefault="00D67A2D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D67A2D" w:rsidRDefault="00D67A2D" w:rsidP="00D67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A2D" w:rsidRPr="006D415F" w:rsidRDefault="006D415F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15F">
        <w:rPr>
          <w:rFonts w:ascii="Times New Roman" w:eastAsia="Times New Roman" w:hAnsi="Times New Roman" w:cs="Times New Roman"/>
          <w:color w:val="000000"/>
          <w:sz w:val="28"/>
          <w:szCs w:val="28"/>
        </w:rPr>
        <w:t>22.03.2018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67A2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D415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D67A2D" w:rsidRDefault="00D67A2D" w:rsidP="00D67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D67A2D" w:rsidRDefault="00D67A2D" w:rsidP="007A215F">
      <w:pPr>
        <w:shd w:val="clear" w:color="auto" w:fill="FFFFFF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A215F" w:rsidRPr="00D67A2D" w:rsidRDefault="007A215F" w:rsidP="00D67A2D">
      <w:pPr>
        <w:shd w:val="clear" w:color="auto" w:fill="FFFFFF"/>
        <w:spacing w:after="0" w:line="240" w:lineRule="auto"/>
        <w:ind w:right="311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7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 эвакуации брошенных и разукомплектованных транспортных средств на территори</w:t>
      </w:r>
      <w:r w:rsidR="008432D5" w:rsidRPr="00D67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сельского поселения Назарьевское</w:t>
      </w:r>
      <w:r w:rsidRPr="00D67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Одинцовского муниципального района Московской области</w:t>
      </w:r>
    </w:p>
    <w:p w:rsidR="00D67A2D" w:rsidRDefault="00D67A2D" w:rsidP="00D67A2D">
      <w:pPr>
        <w:tabs>
          <w:tab w:val="left" w:pos="615"/>
        </w:tabs>
        <w:ind w:right="31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FC" w:rsidRDefault="00DD6CFC" w:rsidP="00DD6CFC">
      <w:pPr>
        <w:tabs>
          <w:tab w:val="left" w:pos="6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C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D6C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6CF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9" w:history="1">
        <w:r w:rsidRPr="00DD6CF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6CFC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D67A2D">
        <w:rPr>
          <w:rFonts w:ascii="Times New Roman" w:hAnsi="Times New Roman" w:cs="Times New Roman"/>
          <w:sz w:val="28"/>
          <w:szCs w:val="28"/>
        </w:rPr>
        <w:t>№</w:t>
      </w:r>
      <w:r w:rsidRPr="00DD6CFC">
        <w:rPr>
          <w:rFonts w:ascii="Times New Roman" w:hAnsi="Times New Roman" w:cs="Times New Roman"/>
          <w:sz w:val="28"/>
          <w:szCs w:val="28"/>
        </w:rPr>
        <w:t xml:space="preserve"> 196-ФЗ "О безопасности дорожного движения", </w:t>
      </w:r>
      <w:hyperlink r:id="rId10" w:history="1">
        <w:r w:rsidRPr="00DD6CF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67A2D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DD6CFC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11" w:history="1">
        <w:r w:rsidRPr="00DD6CF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6CFC">
        <w:rPr>
          <w:rFonts w:ascii="Times New Roman" w:hAnsi="Times New Roman" w:cs="Times New Roman"/>
          <w:sz w:val="28"/>
          <w:szCs w:val="28"/>
        </w:rPr>
        <w:t xml:space="preserve"> от 06.03.2006  </w:t>
      </w:r>
      <w:r w:rsidR="00D67A2D">
        <w:rPr>
          <w:rFonts w:ascii="Times New Roman" w:hAnsi="Times New Roman" w:cs="Times New Roman"/>
          <w:sz w:val="28"/>
          <w:szCs w:val="28"/>
        </w:rPr>
        <w:t xml:space="preserve">№ </w:t>
      </w:r>
      <w:r w:rsidRPr="00DD6CFC">
        <w:rPr>
          <w:rFonts w:ascii="Times New Roman" w:hAnsi="Times New Roman" w:cs="Times New Roman"/>
          <w:sz w:val="28"/>
          <w:szCs w:val="28"/>
        </w:rPr>
        <w:t xml:space="preserve">35-ФЗ "О противодействии терроризму", </w:t>
      </w:r>
      <w:hyperlink r:id="rId12" w:history="1">
        <w:r w:rsidRPr="00DD6C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6C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12.08.1994 </w:t>
      </w:r>
      <w:r w:rsidR="00D67A2D">
        <w:rPr>
          <w:rFonts w:ascii="Times New Roman" w:hAnsi="Times New Roman" w:cs="Times New Roman"/>
          <w:sz w:val="28"/>
          <w:szCs w:val="28"/>
        </w:rPr>
        <w:t xml:space="preserve">№ </w:t>
      </w:r>
      <w:r w:rsidRPr="00DD6CFC">
        <w:rPr>
          <w:rFonts w:ascii="Times New Roman" w:hAnsi="Times New Roman" w:cs="Times New Roman"/>
          <w:sz w:val="28"/>
          <w:szCs w:val="28"/>
        </w:rPr>
        <w:t> 938 "О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CFC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и других видов</w:t>
      </w:r>
      <w:proofErr w:type="gramEnd"/>
      <w:r w:rsidRPr="00DD6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CFC">
        <w:rPr>
          <w:rFonts w:ascii="Times New Roman" w:hAnsi="Times New Roman" w:cs="Times New Roman"/>
          <w:sz w:val="28"/>
          <w:szCs w:val="28"/>
        </w:rPr>
        <w:t xml:space="preserve">самоходной техники на территории Российской Федерации", </w:t>
      </w:r>
      <w:hyperlink r:id="rId13" w:history="1">
        <w:r w:rsidRPr="00DD6C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CFC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</w:t>
      </w:r>
      <w:r w:rsidR="00D67A2D">
        <w:rPr>
          <w:rFonts w:ascii="Times New Roman" w:hAnsi="Times New Roman" w:cs="Times New Roman"/>
          <w:sz w:val="28"/>
          <w:szCs w:val="28"/>
        </w:rPr>
        <w:t>№</w:t>
      </w:r>
      <w:r w:rsidRPr="00DD6CFC">
        <w:rPr>
          <w:rFonts w:ascii="Times New Roman" w:hAnsi="Times New Roman" w:cs="Times New Roman"/>
          <w:sz w:val="28"/>
          <w:szCs w:val="28"/>
        </w:rPr>
        <w:t xml:space="preserve"> 191/2014-ОЗ "О благоустройстве в Московской области", </w:t>
      </w:r>
      <w:r>
        <w:rPr>
          <w:rFonts w:ascii="Times New Roman" w:hAnsi="Times New Roman" w:cs="Times New Roman"/>
          <w:sz w:val="28"/>
          <w:szCs w:val="28"/>
        </w:rPr>
        <w:t>Правилами благоустройства территории сельского поселения</w:t>
      </w:r>
      <w:r w:rsidRPr="00DD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Назарьевское </w:t>
      </w:r>
      <w:r w:rsidRPr="00DD6CFC">
        <w:rPr>
          <w:rFonts w:ascii="Times New Roman" w:hAnsi="Times New Roman" w:cs="Times New Roman"/>
          <w:sz w:val="28"/>
          <w:szCs w:val="28"/>
        </w:rPr>
        <w:t>Одинцовского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</w:t>
      </w:r>
      <w:r w:rsidR="00CD3A8B">
        <w:rPr>
          <w:rFonts w:ascii="Times New Roman" w:hAnsi="Times New Roman" w:cs="Times New Roman"/>
          <w:sz w:val="28"/>
          <w:szCs w:val="28"/>
        </w:rPr>
        <w:t xml:space="preserve">, </w:t>
      </w:r>
      <w:r w:rsidR="00D67A2D">
        <w:rPr>
          <w:rFonts w:ascii="Times New Roman" w:hAnsi="Times New Roman" w:cs="Times New Roman"/>
          <w:sz w:val="28"/>
          <w:szCs w:val="28"/>
        </w:rPr>
        <w:t>утвержденных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D67A2D">
        <w:rPr>
          <w:rFonts w:ascii="Times New Roman" w:hAnsi="Times New Roman" w:cs="Times New Roman"/>
          <w:sz w:val="28"/>
          <w:szCs w:val="28"/>
        </w:rPr>
        <w:t>р</w:t>
      </w:r>
      <w:r w:rsidR="00CD3A8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D67A2D">
        <w:rPr>
          <w:rFonts w:ascii="Times New Roman" w:hAnsi="Times New Roman" w:cs="Times New Roman"/>
          <w:sz w:val="28"/>
          <w:szCs w:val="28"/>
        </w:rPr>
        <w:t>д</w:t>
      </w:r>
      <w:r w:rsidR="00CD3A8B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A8B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</w:t>
      </w:r>
      <w:r w:rsidR="00D67A2D" w:rsidRPr="00DD6CFC">
        <w:rPr>
          <w:rFonts w:ascii="Times New Roman" w:hAnsi="Times New Roman" w:cs="Times New Roman"/>
          <w:sz w:val="28"/>
          <w:szCs w:val="28"/>
        </w:rPr>
        <w:t>Одинцовского муниципаль</w:t>
      </w:r>
      <w:r w:rsidR="00D67A2D">
        <w:rPr>
          <w:rFonts w:ascii="Times New Roman" w:hAnsi="Times New Roman" w:cs="Times New Roman"/>
          <w:sz w:val="28"/>
          <w:szCs w:val="28"/>
        </w:rPr>
        <w:t xml:space="preserve">ного района Московской области </w:t>
      </w:r>
      <w:r w:rsidR="00CD3A8B">
        <w:rPr>
          <w:rFonts w:ascii="Times New Roman" w:hAnsi="Times New Roman" w:cs="Times New Roman"/>
          <w:sz w:val="28"/>
          <w:szCs w:val="28"/>
        </w:rPr>
        <w:t xml:space="preserve">от 11.12.2017 № 10/32, </w:t>
      </w:r>
      <w:r>
        <w:rPr>
          <w:rFonts w:ascii="Times New Roman" w:hAnsi="Times New Roman" w:cs="Times New Roman"/>
          <w:sz w:val="28"/>
          <w:szCs w:val="28"/>
        </w:rPr>
        <w:t>и в целях обеспечения надлежащего с</w:t>
      </w:r>
      <w:r w:rsidR="00CD3A8B">
        <w:rPr>
          <w:rFonts w:ascii="Times New Roman" w:hAnsi="Times New Roman" w:cs="Times New Roman"/>
          <w:sz w:val="28"/>
          <w:szCs w:val="28"/>
        </w:rPr>
        <w:t>одержания элементов благоустрой</w:t>
      </w:r>
      <w:r>
        <w:rPr>
          <w:rFonts w:ascii="Times New Roman" w:hAnsi="Times New Roman" w:cs="Times New Roman"/>
          <w:sz w:val="28"/>
          <w:szCs w:val="28"/>
        </w:rPr>
        <w:t>ства, расположенных на территории поселения,</w:t>
      </w:r>
      <w:proofErr w:type="gramEnd"/>
    </w:p>
    <w:p w:rsidR="007A215F" w:rsidRDefault="007A215F" w:rsidP="00DD6CFC">
      <w:pPr>
        <w:tabs>
          <w:tab w:val="left" w:pos="615"/>
        </w:tabs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Ю:</w:t>
      </w:r>
    </w:p>
    <w:p w:rsidR="00DD6CFC" w:rsidRPr="00B14F2B" w:rsidRDefault="00B14F2B" w:rsidP="00B14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4F2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DD6CFC" w:rsidRPr="00B14F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D6CFC" w:rsidRPr="00B14F2B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CD3A8B" w:rsidRPr="00B14F2B">
        <w:rPr>
          <w:rFonts w:ascii="Times New Roman" w:hAnsi="Times New Roman" w:cs="Times New Roman"/>
          <w:sz w:val="28"/>
          <w:szCs w:val="28"/>
        </w:rPr>
        <w:t>эвакуации</w:t>
      </w:r>
      <w:r w:rsidR="00DD6CFC" w:rsidRPr="00B14F2B">
        <w:rPr>
          <w:rFonts w:ascii="Times New Roman" w:hAnsi="Times New Roman" w:cs="Times New Roman"/>
          <w:sz w:val="28"/>
          <w:szCs w:val="28"/>
        </w:rPr>
        <w:t xml:space="preserve"> брошенных </w:t>
      </w:r>
      <w:r w:rsidR="00CD3A8B" w:rsidRPr="00B14F2B">
        <w:rPr>
          <w:rFonts w:ascii="Times New Roman" w:hAnsi="Times New Roman" w:cs="Times New Roman"/>
          <w:sz w:val="28"/>
          <w:szCs w:val="28"/>
        </w:rPr>
        <w:t xml:space="preserve">и разукомплектованных </w:t>
      </w:r>
      <w:r w:rsidR="00DD6CFC" w:rsidRPr="00B14F2B">
        <w:rPr>
          <w:rFonts w:ascii="Times New Roman" w:hAnsi="Times New Roman" w:cs="Times New Roman"/>
          <w:sz w:val="28"/>
          <w:szCs w:val="28"/>
        </w:rPr>
        <w:t>транспортных средств на территории сельского поселения Назарьевское Одинцовского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Московской области согласно </w:t>
      </w:r>
      <w:r w:rsidR="00DD6CFC" w:rsidRPr="00B14F2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6CFC" w:rsidRPr="00B14F2B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 xml:space="preserve">№ </w:t>
      </w:r>
      <w:r w:rsidR="00DD6CFC" w:rsidRPr="00B14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4F2B" w:rsidRDefault="00B14F2B" w:rsidP="00B14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65F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 w:rsidRPr="00CF607E">
        <w:rPr>
          <w:rFonts w:ascii="Times New Roman" w:eastAsia="Times New Roman" w:hAnsi="Times New Roman" w:cs="Times New Roman"/>
          <w:sz w:val="28"/>
          <w:szCs w:val="28"/>
        </w:rPr>
        <w:t>публиковать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</w:t>
      </w:r>
      <w:r w:rsidR="00D35E2E">
        <w:rPr>
          <w:rFonts w:ascii="Times New Roman" w:eastAsia="Times New Roman" w:hAnsi="Times New Roman" w:cs="Times New Roman"/>
          <w:sz w:val="28"/>
          <w:szCs w:val="28"/>
        </w:rPr>
        <w:t xml:space="preserve"> Московской </w:t>
      </w:r>
      <w:r w:rsidR="00D35E2E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 w:rsidRPr="00CF607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D6CFC" w:rsidRPr="00DD6CFC" w:rsidRDefault="00B14F2B" w:rsidP="00B14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4</w:t>
      </w:r>
      <w:r w:rsidR="00DD6CFC" w:rsidRPr="00DD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CFC" w:rsidRPr="00DD6CF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D6CFC" w:rsidRPr="00DD6CFC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</w:t>
      </w:r>
      <w:r w:rsidR="00DD6CFC" w:rsidRPr="00DD6CFC">
        <w:t>.</w:t>
      </w:r>
    </w:p>
    <w:p w:rsidR="00DD6CFC" w:rsidRPr="00DD6CFC" w:rsidRDefault="00B14F2B" w:rsidP="00B14F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6CFC" w:rsidRPr="00DD6CFC">
        <w:rPr>
          <w:rFonts w:ascii="Times New Roman" w:hAnsi="Times New Roman" w:cs="Times New Roman"/>
          <w:sz w:val="28"/>
          <w:szCs w:val="28"/>
        </w:rPr>
        <w:t>.</w:t>
      </w:r>
      <w:r w:rsidR="007B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CFC" w:rsidRPr="00DD6CFC">
        <w:rPr>
          <w:rFonts w:ascii="Times New Roman" w:hAnsi="Times New Roman" w:cs="Times New Roman"/>
          <w:sz w:val="28"/>
          <w:szCs w:val="28"/>
        </w:rPr>
        <w:t>Контроль</w:t>
      </w:r>
      <w:r w:rsidR="0020392A">
        <w:rPr>
          <w:rFonts w:ascii="Times New Roman" w:hAnsi="Times New Roman" w:cs="Times New Roman"/>
          <w:sz w:val="28"/>
          <w:szCs w:val="28"/>
        </w:rPr>
        <w:t xml:space="preserve"> </w:t>
      </w:r>
      <w:r w:rsidR="00DD6CFC" w:rsidRPr="00DD6CFC">
        <w:rPr>
          <w:rFonts w:ascii="Times New Roman" w:hAnsi="Times New Roman" w:cs="Times New Roman"/>
          <w:sz w:val="28"/>
          <w:szCs w:val="28"/>
        </w:rPr>
        <w:t>з</w:t>
      </w:r>
      <w:r w:rsidR="009D4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45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CFC" w:rsidRPr="00B37EFC" w:rsidRDefault="00DD6CFC" w:rsidP="00DD6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6CFC" w:rsidRPr="00B37EFC" w:rsidRDefault="00DD6CFC" w:rsidP="00DD6C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4F2B" w:rsidRDefault="009D4519" w:rsidP="007A2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D4519" w:rsidRDefault="009D4519" w:rsidP="007A2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7A215F" w:rsidRPr="007A215F" w:rsidRDefault="007A215F" w:rsidP="007A2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9D4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Назарьевское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D4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А.И. Коротченко</w:t>
      </w: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432D5" w:rsidRDefault="007A215F" w:rsidP="007A215F">
      <w:pPr>
        <w:shd w:val="clear" w:color="auto" w:fill="FFFFFF"/>
        <w:spacing w:after="0" w:line="240" w:lineRule="auto"/>
        <w:ind w:firstLine="851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21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B2BA2" w:rsidRDefault="00BB2BA2" w:rsidP="007A215F">
      <w:pPr>
        <w:shd w:val="clear" w:color="auto" w:fill="FFFFFF"/>
        <w:spacing w:after="0" w:line="240" w:lineRule="auto"/>
        <w:ind w:firstLine="851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59F5" w:rsidRDefault="005859F5" w:rsidP="009D45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73E1" w:rsidRDefault="00CF73E1" w:rsidP="00CF73E1">
      <w:pPr>
        <w:rPr>
          <w:rFonts w:ascii="Times New Roman" w:hAnsi="Times New Roman" w:cs="Times New Roman"/>
          <w:sz w:val="28"/>
          <w:szCs w:val="28"/>
        </w:rPr>
      </w:pPr>
    </w:p>
    <w:p w:rsidR="00CF73E1" w:rsidRDefault="00CF73E1" w:rsidP="00CF73E1">
      <w:pPr>
        <w:rPr>
          <w:rFonts w:ascii="Times New Roman" w:hAnsi="Times New Roman" w:cs="Times New Roman"/>
          <w:sz w:val="28"/>
          <w:szCs w:val="28"/>
        </w:rPr>
      </w:pPr>
    </w:p>
    <w:p w:rsidR="00CF73E1" w:rsidRDefault="00CF73E1" w:rsidP="00CF73E1">
      <w:pPr>
        <w:rPr>
          <w:rFonts w:ascii="Times New Roman" w:hAnsi="Times New Roman" w:cs="Times New Roman"/>
          <w:sz w:val="28"/>
          <w:szCs w:val="28"/>
        </w:rPr>
      </w:pPr>
    </w:p>
    <w:p w:rsidR="00CF73E1" w:rsidRDefault="00CF73E1" w:rsidP="00CF73E1">
      <w:pPr>
        <w:rPr>
          <w:rFonts w:ascii="Times New Roman" w:hAnsi="Times New Roman" w:cs="Times New Roman"/>
          <w:sz w:val="28"/>
          <w:szCs w:val="28"/>
        </w:rPr>
      </w:pPr>
    </w:p>
    <w:p w:rsidR="00CF73E1" w:rsidRDefault="00CF73E1" w:rsidP="00CF73E1">
      <w:pPr>
        <w:rPr>
          <w:rFonts w:ascii="Times New Roman" w:hAnsi="Times New Roman" w:cs="Times New Roman"/>
          <w:sz w:val="28"/>
          <w:szCs w:val="28"/>
        </w:rPr>
      </w:pPr>
    </w:p>
    <w:p w:rsidR="00CF73E1" w:rsidRDefault="00CF73E1" w:rsidP="00CF73E1">
      <w:pPr>
        <w:rPr>
          <w:rFonts w:ascii="Times New Roman" w:hAnsi="Times New Roman" w:cs="Times New Roman"/>
          <w:sz w:val="28"/>
          <w:szCs w:val="28"/>
        </w:rPr>
      </w:pPr>
    </w:p>
    <w:p w:rsidR="00CF73E1" w:rsidRPr="006170A0" w:rsidRDefault="00CF73E1" w:rsidP="000F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E1" w:rsidRPr="006170A0" w:rsidRDefault="00CF73E1" w:rsidP="000F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E1" w:rsidRPr="006170A0" w:rsidRDefault="00CF73E1" w:rsidP="000F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E1" w:rsidRPr="006170A0" w:rsidRDefault="00CF73E1" w:rsidP="000F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E1" w:rsidRDefault="00CF73E1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D45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D45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D45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6EF7" w:rsidRDefault="00826EF7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23FCD" w:rsidRDefault="00623FCD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23FCD" w:rsidRDefault="00623FCD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0F2F35" w:rsidP="000F2F35">
      <w:pPr>
        <w:pStyle w:val="a6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F2F35" w:rsidRDefault="007B1C67" w:rsidP="007B1C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9D4519" w:rsidRPr="000F2F35">
        <w:rPr>
          <w:rFonts w:ascii="Times New Roman" w:hAnsi="Times New Roman" w:cs="Times New Roman"/>
          <w:sz w:val="28"/>
          <w:szCs w:val="28"/>
        </w:rPr>
        <w:t>Приложение</w:t>
      </w:r>
      <w:r w:rsidR="000F2F35">
        <w:rPr>
          <w:rFonts w:ascii="Times New Roman" w:hAnsi="Times New Roman" w:cs="Times New Roman"/>
          <w:sz w:val="28"/>
          <w:szCs w:val="28"/>
        </w:rPr>
        <w:t xml:space="preserve"> №</w:t>
      </w:r>
      <w:r w:rsidR="009D4519" w:rsidRPr="000F2F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4519" w:rsidRPr="000F2F35" w:rsidRDefault="009D4519" w:rsidP="000F2F35">
      <w:pPr>
        <w:pStyle w:val="a6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F3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0F2F3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859F5" w:rsidRPr="000F2F35">
        <w:rPr>
          <w:rFonts w:ascii="Times New Roman" w:hAnsi="Times New Roman" w:cs="Times New Roman"/>
          <w:bCs/>
          <w:sz w:val="28"/>
          <w:szCs w:val="28"/>
        </w:rPr>
        <w:t xml:space="preserve"> поселения Назарьевское</w:t>
      </w:r>
      <w:r w:rsidRPr="000F2F35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</w:t>
      </w:r>
    </w:p>
    <w:p w:rsidR="009D4519" w:rsidRPr="000F2F35" w:rsidRDefault="006D415F" w:rsidP="000F2F35">
      <w:pPr>
        <w:pStyle w:val="a6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22.03.2018 № 22</w:t>
      </w:r>
      <w:bookmarkStart w:id="0" w:name="_GoBack"/>
      <w:bookmarkEnd w:id="0"/>
    </w:p>
    <w:p w:rsidR="009D4519" w:rsidRPr="00913C27" w:rsidRDefault="009D4519" w:rsidP="009D4519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D4519" w:rsidRPr="00CF73E1" w:rsidRDefault="00094250" w:rsidP="00B14F2B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3E1">
        <w:rPr>
          <w:rFonts w:ascii="Times New Roman" w:hAnsi="Times New Roman" w:cs="Times New Roman"/>
          <w:sz w:val="28"/>
          <w:szCs w:val="28"/>
        </w:rPr>
        <w:t>Положение</w:t>
      </w:r>
      <w:r w:rsidR="00B14F2B" w:rsidRPr="00CF73E1">
        <w:rPr>
          <w:rFonts w:ascii="Times New Roman" w:hAnsi="Times New Roman" w:cs="Times New Roman"/>
          <w:sz w:val="28"/>
          <w:szCs w:val="28"/>
        </w:rPr>
        <w:t xml:space="preserve"> </w:t>
      </w:r>
      <w:r w:rsidRPr="00CF73E1">
        <w:rPr>
          <w:rFonts w:ascii="Times New Roman" w:hAnsi="Times New Roman" w:cs="Times New Roman"/>
          <w:sz w:val="28"/>
          <w:szCs w:val="28"/>
        </w:rPr>
        <w:t xml:space="preserve">о порядке эвакуации </w:t>
      </w:r>
      <w:r w:rsidR="009D4519" w:rsidRPr="00CF73E1">
        <w:rPr>
          <w:rFonts w:ascii="Times New Roman" w:hAnsi="Times New Roman" w:cs="Times New Roman"/>
          <w:sz w:val="28"/>
          <w:szCs w:val="28"/>
        </w:rPr>
        <w:t xml:space="preserve"> брошенных</w:t>
      </w:r>
      <w:r w:rsidRPr="00CF73E1">
        <w:rPr>
          <w:rFonts w:ascii="Times New Roman" w:hAnsi="Times New Roman" w:cs="Times New Roman"/>
          <w:sz w:val="28"/>
          <w:szCs w:val="28"/>
        </w:rPr>
        <w:t xml:space="preserve"> и разукомплектованных транспортных средств </w:t>
      </w:r>
      <w:r w:rsidR="009D4519" w:rsidRPr="00CF73E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Назарьевское Одинцовского муниципального района</w:t>
      </w:r>
    </w:p>
    <w:p w:rsidR="009D4519" w:rsidRPr="00CF73E1" w:rsidRDefault="009D4519" w:rsidP="00B14F2B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3E1">
        <w:rPr>
          <w:rFonts w:ascii="Times New Roman" w:hAnsi="Times New Roman" w:cs="Times New Roman"/>
          <w:sz w:val="28"/>
          <w:szCs w:val="28"/>
        </w:rPr>
        <w:t>Московской области</w:t>
      </w:r>
      <w:bookmarkStart w:id="1" w:name="sub_1100"/>
    </w:p>
    <w:p w:rsidR="00B14F2B" w:rsidRPr="00B14F2B" w:rsidRDefault="00B14F2B" w:rsidP="00B14F2B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519" w:rsidRPr="00CF73E1" w:rsidRDefault="009D4519" w:rsidP="00B14F2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3E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B14F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094250" w:rsidRPr="00B14F2B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Pr="00B14F2B">
        <w:rPr>
          <w:rFonts w:ascii="Times New Roman" w:hAnsi="Times New Roman" w:cs="Times New Roman"/>
          <w:sz w:val="28"/>
          <w:szCs w:val="28"/>
        </w:rPr>
        <w:t xml:space="preserve">брошенных </w:t>
      </w:r>
      <w:r w:rsidR="00094250" w:rsidRPr="00B14F2B">
        <w:rPr>
          <w:rFonts w:ascii="Times New Roman" w:hAnsi="Times New Roman" w:cs="Times New Roman"/>
          <w:sz w:val="28"/>
          <w:szCs w:val="28"/>
        </w:rPr>
        <w:t>и разукомплектованных транспортных средств</w:t>
      </w:r>
      <w:r w:rsidR="0065005F" w:rsidRPr="00B14F2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(далее - Положение) разработано в соответствии с </w:t>
      </w:r>
      <w:hyperlink r:id="rId14" w:history="1">
        <w:r w:rsidRPr="00B14F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4F2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5" w:history="1">
        <w:r w:rsidRPr="00B14F2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14F2B">
        <w:rPr>
          <w:rFonts w:ascii="Times New Roman" w:hAnsi="Times New Roman" w:cs="Times New Roman"/>
          <w:sz w:val="28"/>
          <w:szCs w:val="28"/>
        </w:rPr>
        <w:t xml:space="preserve"> от 10.12.1995 №</w:t>
      </w:r>
      <w:r w:rsidRPr="00B14F2B">
        <w:rPr>
          <w:rFonts w:ascii="Times New Roman" w:hAnsi="Times New Roman" w:cs="Times New Roman"/>
          <w:sz w:val="28"/>
          <w:szCs w:val="28"/>
        </w:rPr>
        <w:t xml:space="preserve"> 196-ФЗ "О безопасности дорожного движения", </w:t>
      </w:r>
      <w:hyperlink r:id="rId16" w:history="1">
        <w:r w:rsidRPr="00B14F2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14F2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B14F2B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17" w:history="1">
        <w:r w:rsidRPr="00B14F2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14F2B">
        <w:rPr>
          <w:rFonts w:ascii="Times New Roman" w:hAnsi="Times New Roman" w:cs="Times New Roman"/>
          <w:sz w:val="28"/>
          <w:szCs w:val="28"/>
        </w:rPr>
        <w:t xml:space="preserve"> от 06.03.2006  </w:t>
      </w:r>
      <w:r w:rsidR="00B14F2B">
        <w:rPr>
          <w:rFonts w:ascii="Times New Roman" w:hAnsi="Times New Roman" w:cs="Times New Roman"/>
          <w:sz w:val="28"/>
          <w:szCs w:val="28"/>
        </w:rPr>
        <w:t>№</w:t>
      </w:r>
      <w:r w:rsidRPr="00B14F2B">
        <w:rPr>
          <w:rFonts w:ascii="Times New Roman" w:hAnsi="Times New Roman" w:cs="Times New Roman"/>
          <w:sz w:val="28"/>
          <w:szCs w:val="28"/>
        </w:rPr>
        <w:t> 35-ФЗ "О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 xml:space="preserve">противодействии терроризму", </w:t>
      </w:r>
      <w:hyperlink r:id="rId18" w:history="1">
        <w:r w:rsidRPr="00B14F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4F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12.08.1994 </w:t>
      </w:r>
      <w:r w:rsidR="00B14F2B">
        <w:rPr>
          <w:rFonts w:ascii="Times New Roman" w:hAnsi="Times New Roman" w:cs="Times New Roman"/>
          <w:sz w:val="28"/>
          <w:szCs w:val="28"/>
        </w:rPr>
        <w:t xml:space="preserve">№ </w:t>
      </w:r>
      <w:r w:rsidRPr="00B14F2B">
        <w:rPr>
          <w:rFonts w:ascii="Times New Roman" w:hAnsi="Times New Roman" w:cs="Times New Roman"/>
          <w:sz w:val="28"/>
          <w:szCs w:val="28"/>
        </w:rPr>
        <w:t xml:space="preserve"> 938 "О государственной регистрации автомототранспортных средств и других видов самоходной техники на территории Российской Федерации", </w:t>
      </w:r>
      <w:hyperlink r:id="rId19" w:history="1">
        <w:r w:rsidRPr="00B14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4F2B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</w:t>
      </w:r>
      <w:r w:rsidR="00B14F2B">
        <w:rPr>
          <w:rFonts w:ascii="Times New Roman" w:hAnsi="Times New Roman" w:cs="Times New Roman"/>
          <w:sz w:val="28"/>
          <w:szCs w:val="28"/>
        </w:rPr>
        <w:t>№</w:t>
      </w:r>
      <w:r w:rsidRPr="00B14F2B">
        <w:rPr>
          <w:rFonts w:ascii="Times New Roman" w:hAnsi="Times New Roman" w:cs="Times New Roman"/>
          <w:sz w:val="28"/>
          <w:szCs w:val="28"/>
        </w:rPr>
        <w:t> 191/2014-ОЗ "О благоустройстве в Московской области", Закон</w:t>
      </w:r>
      <w:r w:rsidR="00CF73E1">
        <w:rPr>
          <w:rFonts w:ascii="Times New Roman" w:hAnsi="Times New Roman" w:cs="Times New Roman"/>
          <w:sz w:val="28"/>
          <w:szCs w:val="28"/>
        </w:rPr>
        <w:t>ом</w:t>
      </w:r>
      <w:r w:rsidRPr="00B14F2B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CF73E1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области от</w:t>
      </w:r>
      <w:r w:rsidR="00CF73E1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 xml:space="preserve">06.07.2012 </w:t>
      </w:r>
      <w:r w:rsidR="00CF73E1">
        <w:rPr>
          <w:rFonts w:ascii="Times New Roman" w:hAnsi="Times New Roman" w:cs="Times New Roman"/>
          <w:sz w:val="28"/>
          <w:szCs w:val="28"/>
        </w:rPr>
        <w:t>№</w:t>
      </w:r>
      <w:r w:rsidRPr="00B14F2B">
        <w:rPr>
          <w:rFonts w:ascii="Times New Roman" w:hAnsi="Times New Roman" w:cs="Times New Roman"/>
          <w:sz w:val="28"/>
          <w:szCs w:val="28"/>
        </w:rPr>
        <w:t> 102/2012-ОЗ "О порядке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средств, их во</w:t>
      </w:r>
      <w:r w:rsidR="00094250" w:rsidRPr="00B14F2B">
        <w:rPr>
          <w:rFonts w:ascii="Times New Roman" w:hAnsi="Times New Roman" w:cs="Times New Roman"/>
          <w:sz w:val="28"/>
          <w:szCs w:val="28"/>
        </w:rPr>
        <w:t>зврата",</w:t>
      </w:r>
      <w:r w:rsidRPr="00B14F2B">
        <w:rPr>
          <w:rFonts w:ascii="Times New Roman" w:hAnsi="Times New Roman" w:cs="Times New Roman"/>
          <w:sz w:val="28"/>
          <w:szCs w:val="28"/>
        </w:rPr>
        <w:t xml:space="preserve"> </w:t>
      </w:r>
      <w:r w:rsidR="00094250" w:rsidRPr="00B14F2B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65005F" w:rsidRPr="00B14F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14F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005F" w:rsidRPr="00B14F2B">
        <w:rPr>
          <w:rFonts w:ascii="Times New Roman" w:hAnsi="Times New Roman" w:cs="Times New Roman"/>
          <w:sz w:val="28"/>
          <w:szCs w:val="28"/>
        </w:rPr>
        <w:t>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  <w:r w:rsidR="00826EF7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сельского поселения Назарьевское </w:t>
      </w:r>
      <w:r w:rsidR="00826EF7" w:rsidRPr="00DD6CFC">
        <w:rPr>
          <w:rFonts w:ascii="Times New Roman" w:hAnsi="Times New Roman" w:cs="Times New Roman"/>
          <w:sz w:val="28"/>
          <w:szCs w:val="28"/>
        </w:rPr>
        <w:t>Одинцовского муниципаль</w:t>
      </w:r>
      <w:r w:rsidR="00826EF7">
        <w:rPr>
          <w:rFonts w:ascii="Times New Roman" w:hAnsi="Times New Roman" w:cs="Times New Roman"/>
          <w:sz w:val="28"/>
          <w:szCs w:val="28"/>
        </w:rPr>
        <w:t>ного района Московской области от 11.12.2017 № 10/32</w:t>
      </w:r>
      <w:r w:rsidRPr="00B14F2B">
        <w:rPr>
          <w:rFonts w:ascii="Times New Roman" w:hAnsi="Times New Roman" w:cs="Times New Roman"/>
          <w:sz w:val="28"/>
          <w:szCs w:val="28"/>
        </w:rPr>
        <w:t>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B14F2B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</w:t>
      </w:r>
      <w:r w:rsidR="00094250" w:rsidRPr="00B14F2B">
        <w:rPr>
          <w:rFonts w:ascii="Times New Roman" w:hAnsi="Times New Roman" w:cs="Times New Roman"/>
          <w:sz w:val="28"/>
          <w:szCs w:val="28"/>
        </w:rPr>
        <w:t xml:space="preserve"> эвакуации </w:t>
      </w:r>
      <w:r w:rsidRPr="00B14F2B">
        <w:rPr>
          <w:rFonts w:ascii="Times New Roman" w:hAnsi="Times New Roman" w:cs="Times New Roman"/>
          <w:sz w:val="28"/>
          <w:szCs w:val="28"/>
        </w:rPr>
        <w:t>брошенных и разукомплектованных транспортных средств (далее - транспор</w:t>
      </w:r>
      <w:r w:rsidR="00094250" w:rsidRPr="00B14F2B">
        <w:rPr>
          <w:rFonts w:ascii="Times New Roman" w:hAnsi="Times New Roman" w:cs="Times New Roman"/>
          <w:sz w:val="28"/>
          <w:szCs w:val="28"/>
        </w:rPr>
        <w:t>тные средства)</w:t>
      </w:r>
      <w:r w:rsidR="0065005F" w:rsidRPr="00B14F2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B14F2B">
        <w:rPr>
          <w:rFonts w:ascii="Times New Roman" w:hAnsi="Times New Roman" w:cs="Times New Roman"/>
          <w:sz w:val="28"/>
          <w:szCs w:val="28"/>
        </w:rPr>
        <w:t>1.3. В целях настоящего Положения используются следующие определения:</w:t>
      </w:r>
    </w:p>
    <w:p w:rsidR="006170A0" w:rsidRPr="00CF73E1" w:rsidRDefault="006170A0" w:rsidP="00B14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</w:t>
      </w:r>
      <w:r w:rsidR="00CF7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B1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Брошенным автотранспортом признается</w:t>
      </w:r>
      <w:r w:rsidR="00CF7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транспортное средство, от которого собственник в установленном порядке отказался, которое не имеет собственника или собственник которого неизвестен.</w:t>
      </w:r>
      <w:r w:rsidR="00CF73E1" w:rsidRPr="00CF7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6170A0" w:rsidRPr="00B14F2B" w:rsidRDefault="006170A0" w:rsidP="00CF73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B1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</w:t>
      </w:r>
      <w:r w:rsidR="00CF7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Разукомплектованным признается</w:t>
      </w:r>
      <w:r w:rsidRPr="00B1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транспортное средство, с которого демонтированы составные части, агрегаты, детали, а также </w:t>
      </w:r>
      <w:r w:rsidRPr="00B1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нарушена его целостность, в результате чего транспортное средство не может применяться по назначению</w:t>
      </w:r>
      <w:r w:rsidR="00CF7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B14F2B">
        <w:rPr>
          <w:rFonts w:ascii="Times New Roman" w:hAnsi="Times New Roman" w:cs="Times New Roman"/>
          <w:sz w:val="28"/>
          <w:szCs w:val="28"/>
        </w:rPr>
        <w:t xml:space="preserve">1.4. Работы по выявлению, учету, </w:t>
      </w:r>
      <w:r w:rsidR="00CF73E1">
        <w:rPr>
          <w:rFonts w:ascii="Times New Roman" w:hAnsi="Times New Roman" w:cs="Times New Roman"/>
          <w:sz w:val="28"/>
          <w:szCs w:val="28"/>
        </w:rPr>
        <w:t xml:space="preserve">организационному обеспечению </w:t>
      </w:r>
      <w:r w:rsidRPr="00B14F2B">
        <w:rPr>
          <w:rFonts w:ascii="Times New Roman" w:hAnsi="Times New Roman" w:cs="Times New Roman"/>
          <w:sz w:val="28"/>
          <w:szCs w:val="28"/>
        </w:rPr>
        <w:t>временно</w:t>
      </w:r>
      <w:r w:rsidR="00CF73E1">
        <w:rPr>
          <w:rFonts w:ascii="Times New Roman" w:hAnsi="Times New Roman" w:cs="Times New Roman"/>
          <w:sz w:val="28"/>
          <w:szCs w:val="28"/>
        </w:rPr>
        <w:t>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CF73E1">
        <w:rPr>
          <w:rFonts w:ascii="Times New Roman" w:hAnsi="Times New Roman" w:cs="Times New Roman"/>
          <w:sz w:val="28"/>
          <w:szCs w:val="28"/>
        </w:rPr>
        <w:t>я</w:t>
      </w:r>
      <w:r w:rsidRPr="00B14F2B">
        <w:rPr>
          <w:rFonts w:ascii="Times New Roman" w:hAnsi="Times New Roman" w:cs="Times New Roman"/>
          <w:sz w:val="28"/>
          <w:szCs w:val="28"/>
        </w:rPr>
        <w:t xml:space="preserve"> на специально отведенную площадку, ответственно</w:t>
      </w:r>
      <w:r w:rsidR="00CF73E1">
        <w:rPr>
          <w:rFonts w:ascii="Times New Roman" w:hAnsi="Times New Roman" w:cs="Times New Roman"/>
          <w:sz w:val="28"/>
          <w:szCs w:val="28"/>
        </w:rPr>
        <w:t>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CF73E1">
        <w:rPr>
          <w:rFonts w:ascii="Times New Roman" w:hAnsi="Times New Roman" w:cs="Times New Roman"/>
          <w:sz w:val="28"/>
          <w:szCs w:val="28"/>
        </w:rPr>
        <w:t>я</w:t>
      </w:r>
      <w:r w:rsidRPr="00B14F2B">
        <w:rPr>
          <w:rFonts w:ascii="Times New Roman" w:hAnsi="Times New Roman" w:cs="Times New Roman"/>
          <w:sz w:val="28"/>
          <w:szCs w:val="28"/>
        </w:rPr>
        <w:t>, утилизации транспортных средств</w:t>
      </w:r>
      <w:r w:rsidR="0020392A" w:rsidRPr="00B14F2B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CF73E1" w:rsidRPr="00DD6CFC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F73E1">
        <w:rPr>
          <w:rFonts w:ascii="Times New Roman" w:hAnsi="Times New Roman" w:cs="Times New Roman"/>
          <w:bCs/>
          <w:sz w:val="28"/>
          <w:szCs w:val="28"/>
        </w:rPr>
        <w:t>ей</w:t>
      </w:r>
      <w:r w:rsidR="00CF73E1" w:rsidRPr="00DD6CFC">
        <w:rPr>
          <w:rFonts w:ascii="Times New Roman" w:hAnsi="Times New Roman" w:cs="Times New Roman"/>
          <w:bCs/>
          <w:sz w:val="28"/>
          <w:szCs w:val="28"/>
        </w:rPr>
        <w:t xml:space="preserve"> по выявлению, перемещению, утилизации брошенных и </w:t>
      </w:r>
      <w:r w:rsidR="00CF73E1">
        <w:rPr>
          <w:rFonts w:ascii="Times New Roman" w:hAnsi="Times New Roman" w:cs="Times New Roman"/>
          <w:sz w:val="28"/>
          <w:szCs w:val="28"/>
        </w:rPr>
        <w:t xml:space="preserve">разукомплектованных </w:t>
      </w:r>
      <w:r w:rsidR="00CF73E1" w:rsidRPr="00DD6CFC">
        <w:rPr>
          <w:rFonts w:ascii="Times New Roman" w:hAnsi="Times New Roman" w:cs="Times New Roman"/>
          <w:bCs/>
          <w:sz w:val="28"/>
          <w:szCs w:val="28"/>
        </w:rPr>
        <w:t xml:space="preserve">транспортных </w:t>
      </w:r>
      <w:r w:rsidR="00CF73E1">
        <w:rPr>
          <w:rFonts w:ascii="Times New Roman" w:hAnsi="Times New Roman" w:cs="Times New Roman"/>
          <w:bCs/>
          <w:sz w:val="28"/>
          <w:szCs w:val="28"/>
        </w:rPr>
        <w:t>средств на территории сельского поселения Назарьевское</w:t>
      </w:r>
      <w:r w:rsidR="00CF73E1" w:rsidRPr="00DD6CFC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</w:t>
      </w:r>
      <w:r w:rsidRPr="00B14F2B">
        <w:rPr>
          <w:rFonts w:ascii="Times New Roman" w:hAnsi="Times New Roman" w:cs="Times New Roman"/>
          <w:sz w:val="28"/>
          <w:szCs w:val="28"/>
        </w:rPr>
        <w:t>(далее - Комиссия).</w:t>
      </w:r>
    </w:p>
    <w:bookmarkEnd w:id="5"/>
    <w:p w:rsidR="009D4519" w:rsidRDefault="00CF73E1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CF73E1" w:rsidRDefault="00CF73E1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Администрации сельского поселения Назарьевское Одинцовского муниципального района Московской области,</w:t>
      </w:r>
    </w:p>
    <w:p w:rsidR="00CF73E1" w:rsidRDefault="00CF73E1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муниципального бюджетного учреждения сельского поселения Назарьевское Одинцовского муниципального района Московской области «Назарьевское»,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инспектор государственного административно-технического надзора (при необходимости);</w:t>
      </w:r>
    </w:p>
    <w:p w:rsidR="009D4519" w:rsidRPr="00B14F2B" w:rsidRDefault="00DB13FB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участков</w:t>
      </w:r>
      <w:r w:rsidR="00CF73E1">
        <w:rPr>
          <w:rFonts w:ascii="Times New Roman" w:hAnsi="Times New Roman" w:cs="Times New Roman"/>
          <w:sz w:val="28"/>
          <w:szCs w:val="28"/>
        </w:rPr>
        <w:t>ый</w:t>
      </w:r>
      <w:r w:rsidRPr="00B14F2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F73E1">
        <w:rPr>
          <w:rFonts w:ascii="Times New Roman" w:hAnsi="Times New Roman" w:cs="Times New Roman"/>
          <w:sz w:val="28"/>
          <w:szCs w:val="28"/>
        </w:rPr>
        <w:t>ый</w:t>
      </w:r>
      <w:r w:rsidRPr="00B14F2B">
        <w:rPr>
          <w:rFonts w:ascii="Times New Roman" w:hAnsi="Times New Roman" w:cs="Times New Roman"/>
          <w:sz w:val="28"/>
          <w:szCs w:val="28"/>
        </w:rPr>
        <w:t xml:space="preserve"> Успенского</w:t>
      </w:r>
      <w:r w:rsidR="009D4519" w:rsidRPr="00B14F2B">
        <w:rPr>
          <w:rFonts w:ascii="Times New Roman" w:hAnsi="Times New Roman" w:cs="Times New Roman"/>
          <w:sz w:val="28"/>
          <w:szCs w:val="28"/>
        </w:rPr>
        <w:t xml:space="preserve"> отдела полиции Межмуниципального</w:t>
      </w:r>
      <w:r w:rsidR="009D4519" w:rsidRPr="00B14F2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9D4519" w:rsidRPr="00B14F2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управления</w:t>
      </w:r>
      <w:r w:rsidRPr="00B14F2B">
        <w:rPr>
          <w:rFonts w:ascii="Times New Roman" w:hAnsi="Times New Roman" w:cs="Times New Roman"/>
          <w:sz w:val="28"/>
          <w:szCs w:val="28"/>
        </w:rPr>
        <w:t xml:space="preserve"> МВД России «</w:t>
      </w:r>
      <w:r w:rsidR="009D4519" w:rsidRPr="00B14F2B">
        <w:rPr>
          <w:rFonts w:ascii="Times New Roman" w:hAnsi="Times New Roman" w:cs="Times New Roman"/>
          <w:sz w:val="28"/>
          <w:szCs w:val="28"/>
        </w:rPr>
        <w:t>Одинцовское</w:t>
      </w:r>
      <w:r w:rsidRPr="00B14F2B">
        <w:rPr>
          <w:rFonts w:ascii="Times New Roman" w:hAnsi="Times New Roman" w:cs="Times New Roman"/>
          <w:sz w:val="28"/>
          <w:szCs w:val="28"/>
        </w:rPr>
        <w:t>»</w:t>
      </w:r>
      <w:r w:rsidR="00094250" w:rsidRPr="00B14F2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D4519" w:rsidRPr="00B14F2B">
        <w:rPr>
          <w:rFonts w:ascii="Times New Roman" w:hAnsi="Times New Roman" w:cs="Times New Roman"/>
          <w:sz w:val="28"/>
          <w:szCs w:val="28"/>
        </w:rPr>
        <w:t>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- инспектор ОГИБДД </w:t>
      </w:r>
      <w:r w:rsidR="00DB13FB" w:rsidRPr="00B14F2B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DB13FB" w:rsidRPr="00B14F2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DB13FB" w:rsidRPr="00B14F2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управления</w:t>
      </w:r>
      <w:r w:rsidR="00DB13FB" w:rsidRPr="00B14F2B">
        <w:rPr>
          <w:rFonts w:ascii="Times New Roman" w:hAnsi="Times New Roman" w:cs="Times New Roman"/>
          <w:sz w:val="28"/>
          <w:szCs w:val="28"/>
        </w:rPr>
        <w:t xml:space="preserve"> МВД России «Одинцовское»</w:t>
      </w:r>
      <w:r w:rsidRPr="00B14F2B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D4519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инспектор государственного пожарного надзора по Оди</w:t>
      </w:r>
      <w:r w:rsidR="00DB13FB" w:rsidRPr="00B14F2B">
        <w:rPr>
          <w:rFonts w:ascii="Times New Roman" w:hAnsi="Times New Roman" w:cs="Times New Roman"/>
          <w:sz w:val="28"/>
          <w:szCs w:val="28"/>
        </w:rPr>
        <w:t>нцовскому муниципальному району</w:t>
      </w:r>
      <w:r w:rsidR="00CF73E1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CF73E1" w:rsidRDefault="00CF73E1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 Назарьевское Одинцовского муниципального района Московской области.</w:t>
      </w:r>
    </w:p>
    <w:p w:rsidR="00CF73E1" w:rsidRPr="00B14F2B" w:rsidRDefault="00CF73E1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DA" w:rsidRPr="00CF73E1" w:rsidRDefault="009D4519" w:rsidP="00CF73E1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200"/>
      <w:r w:rsidRPr="00CF73E1">
        <w:rPr>
          <w:rFonts w:ascii="Times New Roman" w:hAnsi="Times New Roman" w:cs="Times New Roman"/>
          <w:sz w:val="28"/>
          <w:szCs w:val="28"/>
        </w:rPr>
        <w:t>2</w:t>
      </w:r>
      <w:r w:rsidRPr="00CF73E1">
        <w:rPr>
          <w:rFonts w:ascii="Times New Roman" w:hAnsi="Times New Roman" w:cs="Times New Roman"/>
          <w:bCs/>
          <w:sz w:val="28"/>
          <w:szCs w:val="28"/>
        </w:rPr>
        <w:t>. Выявление, учет и пер</w:t>
      </w:r>
      <w:r w:rsidR="00094250" w:rsidRPr="00CF73E1">
        <w:rPr>
          <w:rFonts w:ascii="Times New Roman" w:hAnsi="Times New Roman" w:cs="Times New Roman"/>
          <w:bCs/>
          <w:sz w:val="28"/>
          <w:szCs w:val="28"/>
        </w:rPr>
        <w:t>емещение брошенных и разукомплектованных</w:t>
      </w:r>
      <w:r w:rsidRPr="00CF73E1">
        <w:rPr>
          <w:rFonts w:ascii="Times New Roman" w:hAnsi="Times New Roman" w:cs="Times New Roman"/>
          <w:bCs/>
          <w:sz w:val="28"/>
          <w:szCs w:val="28"/>
        </w:rPr>
        <w:t xml:space="preserve"> транспортных средств</w:t>
      </w:r>
      <w:bookmarkStart w:id="7" w:name="sub_1021"/>
      <w:bookmarkEnd w:id="6"/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2.1. Выявлению и учету подлежат транспортные средства, распол</w:t>
      </w:r>
      <w:r w:rsidR="00DA3FDA" w:rsidRPr="00B14F2B">
        <w:rPr>
          <w:rFonts w:ascii="Times New Roman" w:hAnsi="Times New Roman" w:cs="Times New Roman"/>
          <w:sz w:val="28"/>
          <w:szCs w:val="28"/>
        </w:rPr>
        <w:t>оженные на территории 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  <w:r w:rsidR="00094250" w:rsidRPr="00B14F2B">
        <w:rPr>
          <w:rFonts w:ascii="Times New Roman" w:hAnsi="Times New Roman" w:cs="Times New Roman"/>
          <w:sz w:val="28"/>
          <w:szCs w:val="28"/>
        </w:rPr>
        <w:t xml:space="preserve"> и имеющие признаки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>брошенных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или разукомплектованных, нарушающих своим внешним видом и местом нахождения требования действующего </w:t>
      </w:r>
      <w:hyperlink r:id="rId20" w:history="1">
        <w:r w:rsidRPr="00B14F2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14F2B">
        <w:rPr>
          <w:rFonts w:ascii="Times New Roman" w:hAnsi="Times New Roman" w:cs="Times New Roman"/>
          <w:sz w:val="28"/>
          <w:szCs w:val="28"/>
        </w:rPr>
        <w:t xml:space="preserve"> в сфере обеспечения чистоты, порядка и благоустройства, а именно:</w:t>
      </w:r>
    </w:p>
    <w:bookmarkEnd w:id="7"/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в аварийном/разукомплектованном состоянии, в том числе сгоревшие;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очагом навала мусора;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- загромождающие проезды, дворы </w:t>
      </w:r>
      <w:r w:rsidR="00DA3FDA" w:rsidRPr="00B14F2B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ко</w:t>
      </w:r>
      <w:r w:rsidR="00DA3FDA" w:rsidRPr="00B14F2B">
        <w:rPr>
          <w:rFonts w:ascii="Times New Roman" w:hAnsi="Times New Roman" w:cs="Times New Roman"/>
          <w:sz w:val="28"/>
          <w:szCs w:val="28"/>
        </w:rPr>
        <w:t>нтейнерных и бункерных площадок</w:t>
      </w:r>
      <w:r w:rsidRPr="00B14F2B">
        <w:rPr>
          <w:rFonts w:ascii="Times New Roman" w:hAnsi="Times New Roman" w:cs="Times New Roman"/>
          <w:sz w:val="28"/>
          <w:szCs w:val="28"/>
        </w:rPr>
        <w:t xml:space="preserve">, на </w:t>
      </w:r>
      <w:r w:rsidR="00CF73E1">
        <w:rPr>
          <w:rFonts w:ascii="Times New Roman" w:hAnsi="Times New Roman" w:cs="Times New Roman"/>
          <w:sz w:val="28"/>
          <w:szCs w:val="28"/>
        </w:rPr>
        <w:t>объектах</w:t>
      </w:r>
      <w:r w:rsidRPr="00B14F2B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CF73E1">
        <w:rPr>
          <w:rFonts w:ascii="Times New Roman" w:hAnsi="Times New Roman" w:cs="Times New Roman"/>
          <w:sz w:val="28"/>
          <w:szCs w:val="28"/>
        </w:rPr>
        <w:t>й</w:t>
      </w:r>
      <w:r w:rsidRPr="00B14F2B">
        <w:rPr>
          <w:rFonts w:ascii="Times New Roman" w:hAnsi="Times New Roman" w:cs="Times New Roman"/>
          <w:sz w:val="28"/>
          <w:szCs w:val="28"/>
        </w:rPr>
        <w:t>, при этом длительное время находящиеся в недвижимом состоянии.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B14F2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94250" w:rsidRPr="00B14F2B">
        <w:rPr>
          <w:rFonts w:ascii="Times New Roman" w:hAnsi="Times New Roman" w:cs="Times New Roman"/>
          <w:sz w:val="28"/>
          <w:szCs w:val="28"/>
        </w:rPr>
        <w:t xml:space="preserve">. В целях выявления </w:t>
      </w:r>
      <w:r w:rsidRPr="00B14F2B">
        <w:rPr>
          <w:rFonts w:ascii="Times New Roman" w:hAnsi="Times New Roman" w:cs="Times New Roman"/>
          <w:sz w:val="28"/>
          <w:szCs w:val="28"/>
        </w:rPr>
        <w:t xml:space="preserve">брошенных или разукомплектованных  транспортных средств </w:t>
      </w:r>
      <w:r w:rsidR="00CF73E1">
        <w:rPr>
          <w:rFonts w:ascii="Times New Roman" w:hAnsi="Times New Roman" w:cs="Times New Roman"/>
          <w:sz w:val="28"/>
          <w:szCs w:val="28"/>
        </w:rPr>
        <w:t xml:space="preserve">сотрудники муниципального бюджетного учреждения сельского поселения Назарьевское Одинцовского муниципального района Московской области «Назарьевское», ответственные за вопросы благоустройства, </w:t>
      </w:r>
      <w:r w:rsidRPr="00B14F2B">
        <w:rPr>
          <w:rFonts w:ascii="Times New Roman" w:hAnsi="Times New Roman" w:cs="Times New Roman"/>
          <w:sz w:val="28"/>
          <w:szCs w:val="28"/>
        </w:rPr>
        <w:t>производ</w:t>
      </w:r>
      <w:r w:rsidR="00CF73E1">
        <w:rPr>
          <w:rFonts w:ascii="Times New Roman" w:hAnsi="Times New Roman" w:cs="Times New Roman"/>
          <w:sz w:val="28"/>
          <w:szCs w:val="28"/>
        </w:rPr>
        <w:t>я</w:t>
      </w:r>
      <w:r w:rsidRPr="00B14F2B">
        <w:rPr>
          <w:rFonts w:ascii="Times New Roman" w:hAnsi="Times New Roman" w:cs="Times New Roman"/>
          <w:sz w:val="28"/>
          <w:szCs w:val="28"/>
        </w:rPr>
        <w:t>т об</w:t>
      </w:r>
      <w:r w:rsidR="00DA3FDA" w:rsidRPr="00B14F2B">
        <w:rPr>
          <w:rFonts w:ascii="Times New Roman" w:hAnsi="Times New Roman" w:cs="Times New Roman"/>
          <w:sz w:val="28"/>
          <w:szCs w:val="28"/>
        </w:rPr>
        <w:t>следование территории сельского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DA3FDA" w:rsidRPr="00B14F2B">
        <w:rPr>
          <w:rFonts w:ascii="Times New Roman" w:hAnsi="Times New Roman" w:cs="Times New Roman"/>
          <w:sz w:val="28"/>
          <w:szCs w:val="28"/>
        </w:rPr>
        <w:t xml:space="preserve">ния Назарьевское </w:t>
      </w:r>
      <w:r w:rsidRPr="00B14F2B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B14F2B">
        <w:rPr>
          <w:rFonts w:ascii="Times New Roman" w:hAnsi="Times New Roman" w:cs="Times New Roman"/>
          <w:sz w:val="28"/>
          <w:szCs w:val="28"/>
        </w:rPr>
        <w:t>2.3. Основаниями для учета транспортно</w:t>
      </w:r>
      <w:r w:rsidR="00094250" w:rsidRPr="00B14F2B">
        <w:rPr>
          <w:rFonts w:ascii="Times New Roman" w:hAnsi="Times New Roman" w:cs="Times New Roman"/>
          <w:sz w:val="28"/>
          <w:szCs w:val="28"/>
        </w:rPr>
        <w:t>го средства как брошенного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9"/>
    <w:p w:rsidR="009D4519" w:rsidRPr="00B14F2B" w:rsidRDefault="00094250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акт осмотра брошенного</w:t>
      </w:r>
      <w:r w:rsidR="009D4519" w:rsidRPr="00B14F2B">
        <w:rPr>
          <w:rFonts w:ascii="Times New Roman" w:hAnsi="Times New Roman" w:cs="Times New Roman"/>
          <w:sz w:val="28"/>
          <w:szCs w:val="28"/>
        </w:rPr>
        <w:t xml:space="preserve"> транспортного средства (</w:t>
      </w:r>
      <w:hyperlink w:anchor="sub_12000" w:history="1">
        <w:r w:rsidR="00CF73E1">
          <w:rPr>
            <w:rFonts w:ascii="Times New Roman" w:hAnsi="Times New Roman" w:cs="Times New Roman"/>
            <w:sz w:val="28"/>
            <w:szCs w:val="28"/>
          </w:rPr>
          <w:t>приложение № 1 к настоящему Положению)</w:t>
        </w:r>
      </w:hyperlink>
      <w:r w:rsidR="009D4519" w:rsidRPr="00B14F2B">
        <w:rPr>
          <w:rFonts w:ascii="Times New Roman" w:hAnsi="Times New Roman" w:cs="Times New Roman"/>
          <w:sz w:val="28"/>
          <w:szCs w:val="28"/>
        </w:rPr>
        <w:t>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предписани</w:t>
      </w:r>
      <w:r w:rsidR="00CF73E1">
        <w:rPr>
          <w:rFonts w:ascii="Times New Roman" w:hAnsi="Times New Roman" w:cs="Times New Roman"/>
          <w:sz w:val="28"/>
          <w:szCs w:val="28"/>
        </w:rPr>
        <w:t>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органов административно-технического надзора;</w:t>
      </w:r>
    </w:p>
    <w:p w:rsidR="009D4519" w:rsidRPr="00B14F2B" w:rsidRDefault="002E21D2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19" w:rsidRPr="00B14F2B">
        <w:rPr>
          <w:rFonts w:ascii="Times New Roman" w:hAnsi="Times New Roman" w:cs="Times New Roman"/>
          <w:sz w:val="28"/>
          <w:szCs w:val="28"/>
        </w:rPr>
        <w:t>представлени</w:t>
      </w:r>
      <w:r w:rsidR="00CF73E1">
        <w:rPr>
          <w:rFonts w:ascii="Times New Roman" w:hAnsi="Times New Roman" w:cs="Times New Roman"/>
          <w:sz w:val="28"/>
          <w:szCs w:val="28"/>
        </w:rPr>
        <w:t>е</w:t>
      </w:r>
      <w:r w:rsidR="009D4519" w:rsidRPr="00B14F2B">
        <w:rPr>
          <w:rFonts w:ascii="Times New Roman" w:hAnsi="Times New Roman" w:cs="Times New Roman"/>
          <w:sz w:val="28"/>
          <w:szCs w:val="28"/>
        </w:rPr>
        <w:t xml:space="preserve"> органов государственного пожарного надзора, правоохранительных органов;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личные заявления собственников транспортных средств, в том числе письменные отказы собственников транспортных средств от прав на них;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заявления жителей, эксплуатационных, коммунальных и дорожных слу</w:t>
      </w:r>
      <w:r w:rsidR="00DA3FDA" w:rsidRPr="00B14F2B">
        <w:rPr>
          <w:rFonts w:ascii="Times New Roman" w:hAnsi="Times New Roman" w:cs="Times New Roman"/>
          <w:sz w:val="28"/>
          <w:szCs w:val="28"/>
        </w:rPr>
        <w:t>жб и иных предприятий 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>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установленное отсутствие сведений о владельце транспортного средства, данные о снятии транспортного средства с учета согласно данным, имеющимся в распо</w:t>
      </w:r>
      <w:r w:rsidR="00DA3FDA" w:rsidRPr="00B14F2B">
        <w:rPr>
          <w:rFonts w:ascii="Times New Roman" w:hAnsi="Times New Roman" w:cs="Times New Roman"/>
          <w:sz w:val="28"/>
          <w:szCs w:val="28"/>
        </w:rPr>
        <w:t>ряжении ОГИБДД МУ МВД России «Одинцовское» (далее ОГИБДД), Успенского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отдела полиции Межмуниципального</w:t>
      </w:r>
      <w:r w:rsidRPr="00B14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B14F2B">
        <w:rPr>
          <w:rFonts w:ascii="Times New Roman" w:hAnsi="Times New Roman" w:cs="Times New Roman"/>
          <w:sz w:val="28"/>
          <w:szCs w:val="28"/>
        </w:rPr>
        <w:t xml:space="preserve"> М</w:t>
      </w:r>
      <w:r w:rsidR="00DA3FDA" w:rsidRPr="00B14F2B">
        <w:rPr>
          <w:rFonts w:ascii="Times New Roman" w:hAnsi="Times New Roman" w:cs="Times New Roman"/>
          <w:sz w:val="28"/>
          <w:szCs w:val="28"/>
        </w:rPr>
        <w:t xml:space="preserve">ВД России "Одинцовское" (далее  МУ </w:t>
      </w:r>
      <w:r w:rsidRPr="00B14F2B">
        <w:rPr>
          <w:rFonts w:ascii="Times New Roman" w:hAnsi="Times New Roman" w:cs="Times New Roman"/>
          <w:sz w:val="28"/>
          <w:szCs w:val="28"/>
        </w:rPr>
        <w:t>МВД).</w:t>
      </w:r>
    </w:p>
    <w:p w:rsidR="00CF73E1" w:rsidRDefault="00CF73E1" w:rsidP="00B14F2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19" w:rsidRDefault="00DA3FDA" w:rsidP="00CF73E1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3E1">
        <w:rPr>
          <w:rFonts w:ascii="Times New Roman" w:hAnsi="Times New Roman" w:cs="Times New Roman"/>
          <w:sz w:val="28"/>
          <w:szCs w:val="28"/>
        </w:rPr>
        <w:t>3.</w:t>
      </w:r>
      <w:r w:rsidR="009D4519" w:rsidRPr="00CF73E1">
        <w:rPr>
          <w:rFonts w:ascii="Times New Roman" w:hAnsi="Times New Roman" w:cs="Times New Roman"/>
          <w:sz w:val="28"/>
          <w:szCs w:val="28"/>
        </w:rPr>
        <w:t>Порядок эвакуации транспортного средства</w:t>
      </w:r>
    </w:p>
    <w:p w:rsidR="000672DC" w:rsidRPr="00CF73E1" w:rsidRDefault="000672DC" w:rsidP="00CF73E1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>После получения сведений о нахождении либо вы</w:t>
      </w:r>
      <w:r w:rsidR="00DA3FDA" w:rsidRPr="00B14F2B">
        <w:rPr>
          <w:rFonts w:ascii="Times New Roman" w:hAnsi="Times New Roman" w:cs="Times New Roman"/>
          <w:sz w:val="28"/>
          <w:szCs w:val="28"/>
        </w:rPr>
        <w:t>явлении на территории 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транспортных</w:t>
      </w:r>
      <w:r w:rsidR="009C763B" w:rsidRPr="00B14F2B">
        <w:rPr>
          <w:rFonts w:ascii="Times New Roman" w:hAnsi="Times New Roman" w:cs="Times New Roman"/>
          <w:sz w:val="28"/>
          <w:szCs w:val="28"/>
        </w:rPr>
        <w:t xml:space="preserve"> средств с признаками </w:t>
      </w:r>
      <w:r w:rsidRPr="00B14F2B">
        <w:rPr>
          <w:rFonts w:ascii="Times New Roman" w:hAnsi="Times New Roman" w:cs="Times New Roman"/>
          <w:sz w:val="28"/>
          <w:szCs w:val="28"/>
        </w:rPr>
        <w:t xml:space="preserve"> брошенных и разукомплект</w:t>
      </w:r>
      <w:r w:rsidR="00DA3FDA" w:rsidRPr="00B14F2B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0F2F3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14F2B">
        <w:rPr>
          <w:rFonts w:ascii="Times New Roman" w:hAnsi="Times New Roman" w:cs="Times New Roman"/>
          <w:sz w:val="28"/>
          <w:szCs w:val="28"/>
        </w:rPr>
        <w:t>приним</w:t>
      </w:r>
      <w:r w:rsidR="000F2F35">
        <w:rPr>
          <w:rFonts w:ascii="Times New Roman" w:hAnsi="Times New Roman" w:cs="Times New Roman"/>
          <w:sz w:val="28"/>
          <w:szCs w:val="28"/>
        </w:rPr>
        <w:t>аются</w:t>
      </w:r>
      <w:r w:rsidRPr="00B14F2B">
        <w:rPr>
          <w:rFonts w:ascii="Times New Roman" w:hAnsi="Times New Roman" w:cs="Times New Roman"/>
          <w:sz w:val="28"/>
          <w:szCs w:val="28"/>
        </w:rPr>
        <w:t xml:space="preserve"> меры к установлению их владельцев, адреса их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</w:t>
      </w:r>
      <w:r w:rsidR="00DA3FDA" w:rsidRPr="00B14F2B">
        <w:rPr>
          <w:rFonts w:ascii="Times New Roman" w:hAnsi="Times New Roman" w:cs="Times New Roman"/>
          <w:sz w:val="28"/>
          <w:szCs w:val="28"/>
        </w:rPr>
        <w:t>росов в ОГИБДД МУ МВД России «Одинцовское»</w:t>
      </w:r>
      <w:r w:rsidRPr="00B14F2B">
        <w:rPr>
          <w:rFonts w:ascii="Times New Roman" w:hAnsi="Times New Roman" w:cs="Times New Roman"/>
          <w:sz w:val="28"/>
          <w:szCs w:val="28"/>
        </w:rPr>
        <w:t xml:space="preserve"> и иные организации.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При нахождении либо выявлении транспортных ср</w:t>
      </w:r>
      <w:r w:rsidR="009C763B" w:rsidRPr="00B14F2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C763B" w:rsidRPr="00B14F2B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="009C763B" w:rsidRPr="00B14F2B">
        <w:rPr>
          <w:rFonts w:ascii="Times New Roman" w:hAnsi="Times New Roman" w:cs="Times New Roman"/>
          <w:sz w:val="28"/>
          <w:szCs w:val="28"/>
        </w:rPr>
        <w:t xml:space="preserve">изнаками </w:t>
      </w:r>
      <w:r w:rsidRPr="00B14F2B">
        <w:rPr>
          <w:rFonts w:ascii="Times New Roman" w:hAnsi="Times New Roman" w:cs="Times New Roman"/>
          <w:sz w:val="28"/>
          <w:szCs w:val="28"/>
        </w:rPr>
        <w:t xml:space="preserve">брошенных и разукомплектованных на придомовой территории многоквартирных жилых домов работу по установлению владельцев выполняют </w:t>
      </w:r>
      <w:r w:rsidR="000F2F35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B14F2B">
        <w:rPr>
          <w:rFonts w:ascii="Times New Roman" w:hAnsi="Times New Roman" w:cs="Times New Roman"/>
          <w:sz w:val="28"/>
          <w:szCs w:val="28"/>
        </w:rPr>
        <w:t>управляющие компании.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3.2. После установления владельца трансп</w:t>
      </w:r>
      <w:r w:rsidR="00DA3FDA" w:rsidRPr="00B14F2B">
        <w:rPr>
          <w:rFonts w:ascii="Times New Roman" w:hAnsi="Times New Roman" w:cs="Times New Roman"/>
          <w:sz w:val="28"/>
          <w:szCs w:val="28"/>
        </w:rPr>
        <w:t>ортного средства</w:t>
      </w:r>
      <w:r w:rsidRPr="00B14F2B">
        <w:rPr>
          <w:rFonts w:ascii="Times New Roman" w:hAnsi="Times New Roman" w:cs="Times New Roman"/>
          <w:sz w:val="28"/>
          <w:szCs w:val="28"/>
        </w:rPr>
        <w:t xml:space="preserve"> Комиссия обращается к нему с письменным уведомлением </w:t>
      </w:r>
      <w:r w:rsidRPr="00B14F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11000" w:history="1">
        <w:r w:rsidRPr="00B14F2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0F2F35">
        <w:rPr>
          <w:rFonts w:ascii="Times New Roman" w:hAnsi="Times New Roman" w:cs="Times New Roman"/>
          <w:color w:val="000000" w:themeColor="text1"/>
          <w:sz w:val="28"/>
          <w:szCs w:val="28"/>
        </w:rPr>
        <w:t>№ 2 к настоящему Положению</w:t>
      </w:r>
      <w:r w:rsidRPr="00B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14F2B">
        <w:rPr>
          <w:rFonts w:ascii="Times New Roman" w:hAnsi="Times New Roman" w:cs="Times New Roman"/>
          <w:sz w:val="28"/>
          <w:szCs w:val="28"/>
        </w:rPr>
        <w:t>о необходимости: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а) своими силами и за свой счет эвакуировать/утилизировать транспортное средство в случае прекращения его эксплуатации;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б) переместить транспортное средство в предназначенное для его хранения место;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в) написать заявление об отказе от прав собственности на транспортное средство.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lastRenderedPageBreak/>
        <w:t xml:space="preserve">Владелец транспортного средства предупреждается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 xml:space="preserve">о возможности перемещения транспортного средства на площадку временного хранения до вынесения судебного решения в случае невыполнения вышеуказанных действий </w:t>
      </w:r>
      <w:r w:rsidR="00DA3FDA" w:rsidRPr="00B14F2B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</w:t>
      </w:r>
      <w:r w:rsidR="000F2F35">
        <w:rPr>
          <w:rFonts w:ascii="Times New Roman" w:hAnsi="Times New Roman" w:cs="Times New Roman"/>
          <w:sz w:val="28"/>
          <w:szCs w:val="28"/>
        </w:rPr>
        <w:t>установленного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срока с момента получения извещения.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В случае невозможности выявления владельца транспортного средства после принятия всех необходимых мер, уведомление размещается на транспортном средстве на срок не менее десяти дней.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Информация о намерении переместить автотранспорт в отведенное для его временного хранения место публик</w:t>
      </w:r>
      <w:r w:rsidR="00DA3FDA" w:rsidRPr="00B14F2B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0F2F3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4F2B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DA3FDA" w:rsidRPr="00B14F2B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"Интернет".</w:t>
      </w:r>
    </w:p>
    <w:p w:rsidR="009D4519" w:rsidRPr="008242B7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3.3. В случае невыполнения в указанный срок владельцем транспортного средства </w:t>
      </w:r>
      <w:r w:rsidR="000F2F35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B14F2B">
        <w:rPr>
          <w:rFonts w:ascii="Times New Roman" w:hAnsi="Times New Roman" w:cs="Times New Roman"/>
          <w:sz w:val="28"/>
          <w:szCs w:val="28"/>
        </w:rPr>
        <w:t>требований, предусмотренных настоящ</w:t>
      </w:r>
      <w:r w:rsidR="000F2F35">
        <w:rPr>
          <w:rFonts w:ascii="Times New Roman" w:hAnsi="Times New Roman" w:cs="Times New Roman"/>
          <w:sz w:val="28"/>
          <w:szCs w:val="28"/>
        </w:rPr>
        <w:t>им Положением</w:t>
      </w:r>
      <w:r w:rsidR="008242B7">
        <w:rPr>
          <w:rFonts w:ascii="Times New Roman" w:hAnsi="Times New Roman" w:cs="Times New Roman"/>
          <w:sz w:val="28"/>
          <w:szCs w:val="28"/>
        </w:rPr>
        <w:t xml:space="preserve">, </w:t>
      </w:r>
      <w:r w:rsidRPr="00B14F2B">
        <w:rPr>
          <w:rFonts w:ascii="Times New Roman" w:hAnsi="Times New Roman" w:cs="Times New Roman"/>
          <w:sz w:val="28"/>
          <w:szCs w:val="28"/>
        </w:rPr>
        <w:t xml:space="preserve">а также по истечении двадцати дней с момента размещения уведомления на транспортном средстве, владельца которого не удалось установить, Комиссией </w:t>
      </w:r>
      <w:r w:rsidRPr="008242B7">
        <w:rPr>
          <w:rFonts w:ascii="Times New Roman" w:hAnsi="Times New Roman" w:cs="Times New Roman"/>
          <w:sz w:val="28"/>
          <w:szCs w:val="28"/>
        </w:rPr>
        <w:t>составляется Акт</w:t>
      </w:r>
      <w:r w:rsidR="008242B7" w:rsidRPr="008242B7">
        <w:rPr>
          <w:rFonts w:ascii="Times New Roman" w:hAnsi="Times New Roman" w:cs="Times New Roman"/>
          <w:sz w:val="28"/>
          <w:szCs w:val="28"/>
        </w:rPr>
        <w:t xml:space="preserve"> об эвакуации брошенного транспортного средства </w:t>
      </w:r>
      <w:r w:rsidRPr="008242B7">
        <w:rPr>
          <w:rFonts w:ascii="Times New Roman" w:hAnsi="Times New Roman" w:cs="Times New Roman"/>
          <w:sz w:val="28"/>
          <w:szCs w:val="28"/>
        </w:rPr>
        <w:t xml:space="preserve"> </w:t>
      </w:r>
      <w:r w:rsidR="000F2F35" w:rsidRPr="008242B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242B7" w:rsidRPr="008242B7">
        <w:rPr>
          <w:rFonts w:ascii="Times New Roman" w:hAnsi="Times New Roman" w:cs="Times New Roman"/>
          <w:sz w:val="28"/>
          <w:szCs w:val="28"/>
        </w:rPr>
        <w:t>№ 3</w:t>
      </w:r>
      <w:r w:rsidR="000F2F35" w:rsidRPr="008242B7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8242B7">
        <w:rPr>
          <w:rFonts w:ascii="Times New Roman" w:hAnsi="Times New Roman" w:cs="Times New Roman"/>
          <w:sz w:val="28"/>
          <w:szCs w:val="28"/>
        </w:rPr>
        <w:t>.</w:t>
      </w:r>
    </w:p>
    <w:p w:rsidR="009D4519" w:rsidRPr="008242B7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B7">
        <w:rPr>
          <w:rFonts w:ascii="Times New Roman" w:hAnsi="Times New Roman" w:cs="Times New Roman"/>
          <w:sz w:val="28"/>
          <w:szCs w:val="28"/>
        </w:rPr>
        <w:t xml:space="preserve">В Акт </w:t>
      </w:r>
      <w:r w:rsidR="008242B7" w:rsidRPr="008242B7">
        <w:rPr>
          <w:rFonts w:ascii="Times New Roman" w:hAnsi="Times New Roman" w:cs="Times New Roman"/>
          <w:sz w:val="28"/>
          <w:szCs w:val="28"/>
        </w:rPr>
        <w:t xml:space="preserve">об эвакуации брошенного транспортного средства </w:t>
      </w:r>
      <w:r w:rsidR="000F2F35" w:rsidRPr="008242B7">
        <w:rPr>
          <w:rFonts w:ascii="Times New Roman" w:hAnsi="Times New Roman" w:cs="Times New Roman"/>
          <w:sz w:val="28"/>
          <w:szCs w:val="28"/>
        </w:rPr>
        <w:t>вносятся</w:t>
      </w:r>
      <w:r w:rsidRPr="008242B7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9D4519" w:rsidRPr="008242B7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B7">
        <w:rPr>
          <w:rFonts w:ascii="Times New Roman" w:hAnsi="Times New Roman" w:cs="Times New Roman"/>
          <w:sz w:val="28"/>
          <w:szCs w:val="28"/>
        </w:rPr>
        <w:t>- дата постановки на учет;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местоположение транспортного средства с составлением схемы;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сведения о владельце (при наличии);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основания принятия транспортного средства на учет в качестве  брошен</w:t>
      </w:r>
      <w:r w:rsidR="009C763B" w:rsidRPr="00B14F2B">
        <w:rPr>
          <w:rFonts w:ascii="Times New Roman" w:hAnsi="Times New Roman" w:cs="Times New Roman"/>
          <w:sz w:val="28"/>
          <w:szCs w:val="28"/>
        </w:rPr>
        <w:t>ного, предусмотренные настоящим  Положением</w:t>
      </w:r>
      <w:r w:rsidRPr="00B14F2B">
        <w:rPr>
          <w:rFonts w:ascii="Times New Roman" w:hAnsi="Times New Roman" w:cs="Times New Roman"/>
          <w:sz w:val="28"/>
          <w:szCs w:val="28"/>
        </w:rPr>
        <w:t>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признаки отнесе</w:t>
      </w:r>
      <w:r w:rsidR="009C763B" w:rsidRPr="00B14F2B">
        <w:rPr>
          <w:rFonts w:ascii="Times New Roman" w:hAnsi="Times New Roman" w:cs="Times New Roman"/>
          <w:sz w:val="28"/>
          <w:szCs w:val="28"/>
        </w:rPr>
        <w:t xml:space="preserve">ния имущества к </w:t>
      </w:r>
      <w:r w:rsidRPr="00B14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>брошенному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>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определяемые визуально сведения о техническом состоянии ТС и его комплектности, а также имеющиеся в наличии идентификационные данные: VIN; номера кузова, шасси, двигателя, государственные регистрационные номера с указанием их количества.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Приложениями к Акту осмотра являются: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схема местоположения транспортного средства;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документы, являющиеся основаниями постановки транспортного средства на учет в качестве бесхозяйного, брошенного;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документы, полученные в ходе проведения мероприятий по установлению владельца;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уведомление в соответствии с настоящим Положением (при наличии);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- фотоматериалы.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B14F2B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B14F2B">
        <w:rPr>
          <w:rFonts w:ascii="Times New Roman" w:hAnsi="Times New Roman" w:cs="Times New Roman"/>
          <w:sz w:val="28"/>
          <w:szCs w:val="28"/>
        </w:rPr>
        <w:t xml:space="preserve"> транспортного средства Комиссия принимает решение о том, что транспортное средство не опечатывается, о чем в акте делается соответствующая запись.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3.4. На ос</w:t>
      </w:r>
      <w:r w:rsidR="000F2F35">
        <w:rPr>
          <w:rFonts w:ascii="Times New Roman" w:hAnsi="Times New Roman" w:cs="Times New Roman"/>
          <w:sz w:val="28"/>
          <w:szCs w:val="28"/>
        </w:rPr>
        <w:t>новании акта осмотра транспортное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средство подлежит эвакуации на специально отведенную территорию (площадку) для временного хранения.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3.5. Один экземпляр акта осмотра вручается присутствующему владельцу эвакуируемого транспортного средства под роспись либо направляется ему </w:t>
      </w:r>
      <w:r w:rsidRPr="00B14F2B">
        <w:rPr>
          <w:rFonts w:ascii="Times New Roman" w:hAnsi="Times New Roman" w:cs="Times New Roman"/>
          <w:sz w:val="28"/>
          <w:szCs w:val="28"/>
        </w:rPr>
        <w:lastRenderedPageBreak/>
        <w:t>заказным письмом на следующий день после составления акта. Не 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3.6. Эвакуация транспортных средств на специально отведенную территорию  (площадку) и временное хранение осуществляется специально уполномоченной организацией. При осуществлении указанных действий должна быть обеспечена сохранность транспортного средства в состоянии, указанном в акте. Организация, уполномоченная на эвакуацию транспортных средств на специально отведенную территорию (площадку) и временное хранение транспортных средств, а также территория (площадка), предназначенная для временного хранения транспортных средств, устанавливаются постано</w:t>
      </w:r>
      <w:r w:rsidR="00606571" w:rsidRPr="00B14F2B">
        <w:rPr>
          <w:rFonts w:ascii="Times New Roman" w:hAnsi="Times New Roman" w:cs="Times New Roman"/>
          <w:sz w:val="28"/>
          <w:szCs w:val="28"/>
        </w:rPr>
        <w:t>влением Администрации сельского поселения Назарьевское</w:t>
      </w:r>
      <w:r w:rsidR="00E8404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 w:rsidRPr="00B14F2B">
        <w:rPr>
          <w:rFonts w:ascii="Times New Roman" w:hAnsi="Times New Roman" w:cs="Times New Roman"/>
          <w:sz w:val="28"/>
          <w:szCs w:val="28"/>
        </w:rPr>
        <w:t>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3.7. В случае эвакуации транспортного средства на специально отведенную территорию (площадку) для временного х</w:t>
      </w:r>
      <w:r w:rsidR="00606571" w:rsidRPr="00B14F2B">
        <w:rPr>
          <w:rFonts w:ascii="Times New Roman" w:hAnsi="Times New Roman" w:cs="Times New Roman"/>
          <w:sz w:val="28"/>
          <w:szCs w:val="28"/>
        </w:rPr>
        <w:t xml:space="preserve">ранения Администрация  поселения </w:t>
      </w:r>
      <w:r w:rsidRPr="00B14F2B">
        <w:rPr>
          <w:rFonts w:ascii="Times New Roman" w:hAnsi="Times New Roman" w:cs="Times New Roman"/>
          <w:sz w:val="28"/>
          <w:szCs w:val="28"/>
        </w:rPr>
        <w:t xml:space="preserve">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0392A" w:rsidRPr="00B14F2B" w:rsidRDefault="009D4519" w:rsidP="00B14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14F2B">
        <w:rPr>
          <w:rFonts w:ascii="Times New Roman" w:hAnsi="Times New Roman" w:cs="Times New Roman"/>
          <w:sz w:val="28"/>
          <w:szCs w:val="28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</w:t>
      </w:r>
      <w:r w:rsidR="00606571" w:rsidRPr="00B14F2B">
        <w:rPr>
          <w:rFonts w:ascii="Times New Roman" w:hAnsi="Times New Roman" w:cs="Times New Roman"/>
          <w:sz w:val="28"/>
          <w:szCs w:val="28"/>
        </w:rPr>
        <w:t>а сайте Администрации сельского поселения Назарьевское</w:t>
      </w:r>
      <w:r w:rsidRPr="00B14F2B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эвакуации.</w:t>
      </w:r>
      <w:r w:rsidR="0020392A" w:rsidRPr="00B14F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571" w:rsidRPr="00E84049" w:rsidRDefault="009D4519" w:rsidP="00B14F2B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4049">
        <w:rPr>
          <w:rFonts w:ascii="Times New Roman" w:hAnsi="Times New Roman" w:cs="Times New Roman"/>
          <w:sz w:val="28"/>
          <w:szCs w:val="28"/>
        </w:rPr>
        <w:t>4. Условия хранения эвакуированных транспортных средств на специально отведенной территории (площадке) для временного хранения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4.1. Транспортное средство хранится на специально отведенной территории (площадке) для временного хранения специально уполномоченной организации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4.2. </w:t>
      </w:r>
      <w:r w:rsidR="00E84049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r w:rsidRPr="00B14F2B">
        <w:rPr>
          <w:rFonts w:ascii="Times New Roman" w:hAnsi="Times New Roman" w:cs="Times New Roman"/>
          <w:sz w:val="28"/>
          <w:szCs w:val="28"/>
        </w:rPr>
        <w:t xml:space="preserve">учет </w:t>
      </w:r>
      <w:r w:rsidR="00E84049" w:rsidRPr="00B14F2B">
        <w:rPr>
          <w:rFonts w:ascii="Times New Roman" w:hAnsi="Times New Roman" w:cs="Times New Roman"/>
          <w:sz w:val="28"/>
          <w:szCs w:val="28"/>
        </w:rPr>
        <w:t xml:space="preserve">эвакуированных </w:t>
      </w:r>
      <w:r w:rsidR="00E84049">
        <w:rPr>
          <w:rFonts w:ascii="Times New Roman" w:hAnsi="Times New Roman" w:cs="Times New Roman"/>
          <w:sz w:val="28"/>
          <w:szCs w:val="28"/>
        </w:rPr>
        <w:t>транспортных средств в соответствующем журнале.</w:t>
      </w:r>
    </w:p>
    <w:p w:rsidR="00E84049" w:rsidRPr="00B14F2B" w:rsidRDefault="00E84049" w:rsidP="00E84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В журнал заносятся сведения о направлении на хранение транспортно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14F2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F2B">
        <w:rPr>
          <w:rFonts w:ascii="Times New Roman" w:hAnsi="Times New Roman" w:cs="Times New Roman"/>
          <w:sz w:val="28"/>
          <w:szCs w:val="28"/>
        </w:rPr>
        <w:t xml:space="preserve"> с указанием даты принятия на хранение, основания приема на хранение, даты и номера акта.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Специально уполномоченная организация принимает все меры для обеспечения сохранности транспортного средства в состоянии, в котором транспортное средство доставлено на хранение, отвечает за их утрату или повреждение перед владельцем транспортного средства с учетом естественного износа.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14F2B">
        <w:rPr>
          <w:rFonts w:ascii="Times New Roman" w:hAnsi="Times New Roman" w:cs="Times New Roman"/>
          <w:sz w:val="28"/>
          <w:szCs w:val="28"/>
        </w:rPr>
        <w:t xml:space="preserve">Выдача транспортного средства владельцу или его представителю производится специально уполномоченной организацией на основании акта выдачи транспортного средства после предъявления владельцем или его </w:t>
      </w:r>
      <w:r w:rsidRPr="00B14F2B">
        <w:rPr>
          <w:rFonts w:ascii="Times New Roman" w:hAnsi="Times New Roman" w:cs="Times New Roman"/>
          <w:sz w:val="28"/>
          <w:szCs w:val="28"/>
        </w:rPr>
        <w:lastRenderedPageBreak/>
        <w:t>представителем документов, подтверждающих личность и полномочия этих лиц (паспорт владельца транспортного средства или его уполномоченного представителя, паспорт транспортного средства или иной документ, подтверждающий законность лица владеть и пользоваться транспортным средством, доверенность представителя владельца транспортного средства) и оплаты расходов</w:t>
      </w:r>
      <w:proofErr w:type="gramEnd"/>
      <w:r w:rsidRPr="00B14F2B">
        <w:rPr>
          <w:rFonts w:ascii="Times New Roman" w:hAnsi="Times New Roman" w:cs="Times New Roman"/>
          <w:sz w:val="28"/>
          <w:szCs w:val="28"/>
        </w:rPr>
        <w:t xml:space="preserve"> за эвакуацию и хранение транспортного средства.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В акте выдачи транспортного средства указывается информация о вскрытии и проверке номера кузова и других данных транспортного средства.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О выдаче транспортного средства делается запись в журнале с указанием даты,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наличие претензий по сохранности.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Вывоз транспортного средства со специально отведенной территории для временного хранения осуществляется силами и средствами владельца транспортного средства.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4.4. Эвакуация транспортного средства осуществляются за счет средст</w:t>
      </w:r>
      <w:r w:rsidR="009C763B" w:rsidRPr="00B14F2B">
        <w:rPr>
          <w:rFonts w:ascii="Times New Roman" w:hAnsi="Times New Roman" w:cs="Times New Roman"/>
          <w:sz w:val="28"/>
          <w:szCs w:val="28"/>
        </w:rPr>
        <w:t xml:space="preserve">в </w:t>
      </w:r>
      <w:r w:rsidR="00E84049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Назарьевское </w:t>
      </w:r>
      <w:r w:rsidR="009C763B" w:rsidRPr="00B14F2B">
        <w:rPr>
          <w:rFonts w:ascii="Times New Roman" w:hAnsi="Times New Roman" w:cs="Times New Roman"/>
          <w:sz w:val="28"/>
          <w:szCs w:val="28"/>
        </w:rPr>
        <w:t xml:space="preserve">путем заключения договора с </w:t>
      </w:r>
      <w:r w:rsidR="00E84049" w:rsidRPr="00B14F2B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9C763B" w:rsidRPr="00B14F2B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14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Хранение транспортного средства осуществляются за счет сре</w:t>
      </w:r>
      <w:r w:rsidR="009C763B" w:rsidRPr="00B14F2B">
        <w:rPr>
          <w:rFonts w:ascii="Times New Roman" w:hAnsi="Times New Roman" w:cs="Times New Roman"/>
          <w:sz w:val="28"/>
          <w:szCs w:val="28"/>
        </w:rPr>
        <w:t xml:space="preserve">дств </w:t>
      </w:r>
      <w:r w:rsidR="00E84049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Назарьевское </w:t>
      </w:r>
      <w:r w:rsidR="009C763B" w:rsidRPr="00B14F2B">
        <w:rPr>
          <w:rFonts w:ascii="Times New Roman" w:hAnsi="Times New Roman" w:cs="Times New Roman"/>
          <w:sz w:val="28"/>
          <w:szCs w:val="28"/>
        </w:rPr>
        <w:t xml:space="preserve">путем заключения договора с </w:t>
      </w:r>
      <w:r w:rsidR="00E84049" w:rsidRPr="00B14F2B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9C763B" w:rsidRPr="00B14F2B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14F2B">
        <w:rPr>
          <w:rFonts w:ascii="Times New Roman" w:hAnsi="Times New Roman" w:cs="Times New Roman"/>
          <w:sz w:val="28"/>
          <w:szCs w:val="28"/>
        </w:rPr>
        <w:t>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4.5. Стоимость расходов, связанных с эвакуацией, хранением транспортного средства, взыскивается специально уполномоченной организацией с владельца транспортного средства, существовавшего на момент эвакуации и период хранения в соответствии с законодательством.</w:t>
      </w:r>
    </w:p>
    <w:p w:rsidR="009D4519" w:rsidRPr="00B14F2B" w:rsidRDefault="006170A0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4.6.</w:t>
      </w:r>
      <w:r w:rsidR="00E84049">
        <w:rPr>
          <w:rFonts w:ascii="Times New Roman" w:hAnsi="Times New Roman" w:cs="Times New Roman"/>
          <w:sz w:val="28"/>
          <w:szCs w:val="28"/>
        </w:rPr>
        <w:t xml:space="preserve"> </w:t>
      </w:r>
      <w:r w:rsidR="009D4519" w:rsidRPr="00B14F2B">
        <w:rPr>
          <w:rFonts w:ascii="Times New Roman" w:hAnsi="Times New Roman" w:cs="Times New Roman"/>
          <w:sz w:val="28"/>
          <w:szCs w:val="28"/>
        </w:rPr>
        <w:t xml:space="preserve">Компенсация расходов специально уполномоченной организации, связанных с эвакуацией, хранением транспортного средства, признанного судом бесхозяйным, осуществляется путем реализации данного транспортного </w:t>
      </w:r>
      <w:proofErr w:type="gramStart"/>
      <w:r w:rsidR="009D4519" w:rsidRPr="00B14F2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9D4519" w:rsidRPr="00B14F2B">
        <w:rPr>
          <w:rFonts w:ascii="Times New Roman" w:hAnsi="Times New Roman" w:cs="Times New Roman"/>
          <w:sz w:val="28"/>
          <w:szCs w:val="28"/>
        </w:rPr>
        <w:t xml:space="preserve"> специально уполномоченной организацией в соответствии с законодательством.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519" w:rsidRPr="00E84049" w:rsidRDefault="009D4519" w:rsidP="00B14F2B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4049">
        <w:rPr>
          <w:rFonts w:ascii="Times New Roman" w:hAnsi="Times New Roman" w:cs="Times New Roman"/>
          <w:sz w:val="28"/>
          <w:szCs w:val="28"/>
        </w:rPr>
        <w:t>5. Порядок рассмотрения споров и претензий</w:t>
      </w:r>
    </w:p>
    <w:p w:rsidR="009D4519" w:rsidRPr="00B14F2B" w:rsidRDefault="00B14F2B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D4519" w:rsidRPr="00B14F2B">
        <w:rPr>
          <w:rFonts w:ascii="Times New Roman" w:hAnsi="Times New Roman" w:cs="Times New Roman"/>
          <w:sz w:val="28"/>
          <w:szCs w:val="28"/>
        </w:rPr>
        <w:t>Все споры и претензии, возникшие в процессе осуществления исполнения работ по эвакуации транспортных средств, с признаками брошенных, в том числе по вновь открывшимся обстоятельствам, разрешаются в порядке, установленном действующим законодательством Российской Федерации.</w:t>
      </w:r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519" w:rsidRDefault="000F2F35" w:rsidP="000F2F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F2F35" w:rsidRPr="00B14F2B" w:rsidRDefault="000F2F35" w:rsidP="000F2F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А.И.Коротченко</w:t>
      </w:r>
      <w:proofErr w:type="spellEnd"/>
    </w:p>
    <w:p w:rsidR="009D4519" w:rsidRPr="00B14F2B" w:rsidRDefault="009D4519" w:rsidP="00B14F2B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2FE" w:rsidRDefault="000332FE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332FE" w:rsidRDefault="000332FE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332FE" w:rsidRDefault="000332FE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332FE" w:rsidRDefault="000332FE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C763B" w:rsidRDefault="00606571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t>Приложение</w:t>
      </w:r>
      <w:r w:rsidR="00CF73E1">
        <w:rPr>
          <w:rFonts w:ascii="Times New Roman" w:hAnsi="Times New Roman" w:cs="Times New Roman"/>
          <w:sz w:val="24"/>
          <w:szCs w:val="24"/>
        </w:rPr>
        <w:t xml:space="preserve"> № </w:t>
      </w:r>
      <w:r w:rsidRPr="00D83DE7">
        <w:rPr>
          <w:rFonts w:ascii="Times New Roman" w:hAnsi="Times New Roman" w:cs="Times New Roman"/>
          <w:sz w:val="24"/>
          <w:szCs w:val="24"/>
        </w:rPr>
        <w:t>1</w:t>
      </w:r>
      <w:r w:rsidR="00CF73E1">
        <w:rPr>
          <w:rFonts w:ascii="Times New Roman" w:hAnsi="Times New Roman" w:cs="Times New Roman"/>
          <w:sz w:val="24"/>
          <w:szCs w:val="24"/>
        </w:rPr>
        <w:t xml:space="preserve"> </w:t>
      </w:r>
      <w:r w:rsidRPr="00D83DE7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D83DE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D83DE7">
        <w:rPr>
          <w:rFonts w:ascii="Times New Roman" w:hAnsi="Times New Roman" w:cs="Times New Roman"/>
          <w:sz w:val="24"/>
          <w:szCs w:val="24"/>
        </w:rPr>
        <w:t xml:space="preserve"> о по</w:t>
      </w:r>
      <w:r w:rsidR="009C763B">
        <w:rPr>
          <w:rFonts w:ascii="Times New Roman" w:hAnsi="Times New Roman" w:cs="Times New Roman"/>
          <w:sz w:val="24"/>
          <w:szCs w:val="24"/>
        </w:rPr>
        <w:t xml:space="preserve">рядке эвакуации </w:t>
      </w:r>
    </w:p>
    <w:p w:rsidR="009C763B" w:rsidRDefault="00606571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t xml:space="preserve"> </w:t>
      </w:r>
      <w:r w:rsidR="009C763B">
        <w:rPr>
          <w:rFonts w:ascii="Times New Roman" w:hAnsi="Times New Roman" w:cs="Times New Roman"/>
          <w:sz w:val="24"/>
          <w:szCs w:val="24"/>
        </w:rPr>
        <w:t>б</w:t>
      </w:r>
      <w:r w:rsidRPr="00D83DE7">
        <w:rPr>
          <w:rFonts w:ascii="Times New Roman" w:hAnsi="Times New Roman" w:cs="Times New Roman"/>
          <w:sz w:val="24"/>
          <w:szCs w:val="24"/>
        </w:rPr>
        <w:t>рошенных</w:t>
      </w:r>
      <w:r w:rsidR="009C763B">
        <w:rPr>
          <w:rFonts w:ascii="Times New Roman" w:hAnsi="Times New Roman" w:cs="Times New Roman"/>
          <w:sz w:val="24"/>
          <w:szCs w:val="24"/>
        </w:rPr>
        <w:t xml:space="preserve"> и</w:t>
      </w:r>
      <w:r w:rsidRPr="00D83DE7">
        <w:rPr>
          <w:rFonts w:ascii="Times New Roman" w:hAnsi="Times New Roman" w:cs="Times New Roman"/>
          <w:sz w:val="24"/>
          <w:szCs w:val="24"/>
        </w:rPr>
        <w:t xml:space="preserve"> </w:t>
      </w:r>
      <w:r w:rsidR="009C763B">
        <w:rPr>
          <w:rFonts w:ascii="Times New Roman" w:hAnsi="Times New Roman" w:cs="Times New Roman"/>
          <w:sz w:val="24"/>
          <w:szCs w:val="24"/>
        </w:rPr>
        <w:t>разукомплектованных</w:t>
      </w:r>
    </w:p>
    <w:p w:rsidR="00606571" w:rsidRPr="00D83DE7" w:rsidRDefault="00606571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lastRenderedPageBreak/>
        <w:t>тра</w:t>
      </w:r>
      <w:r w:rsidR="009C763B">
        <w:rPr>
          <w:rFonts w:ascii="Times New Roman" w:hAnsi="Times New Roman" w:cs="Times New Roman"/>
          <w:sz w:val="24"/>
          <w:szCs w:val="24"/>
        </w:rPr>
        <w:t xml:space="preserve">нспортных средств </w:t>
      </w:r>
      <w:r w:rsidRPr="00D83DE7">
        <w:rPr>
          <w:rFonts w:ascii="Times New Roman" w:hAnsi="Times New Roman" w:cs="Times New Roman"/>
          <w:sz w:val="24"/>
          <w:szCs w:val="24"/>
        </w:rPr>
        <w:t>на территории</w:t>
      </w:r>
      <w:r w:rsidRPr="00D83DE7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Назарьевское </w:t>
      </w:r>
    </w:p>
    <w:p w:rsidR="00606571" w:rsidRPr="00D83DE7" w:rsidRDefault="00606571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района </w:t>
      </w:r>
    </w:p>
    <w:p w:rsidR="00606571" w:rsidRDefault="009C763B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F73E1" w:rsidRDefault="00CF73E1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73E1" w:rsidRDefault="00CF73E1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bCs/>
          <w:sz w:val="24"/>
          <w:szCs w:val="24"/>
        </w:rPr>
        <w:t>осмотра брошенного (разукомплектованного) транспортного средства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от "___"___________ 201__г.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"____" часов "____" минут                                              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(место составления)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(должность, фамилия, имя, отчество представителя)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(должность, фамилия, имя, отчество представителя)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(должность, фамилия, имя, отчество представителя)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составили  настоящий  акт  о  том,  что  в соответствии  с  Положением  о порядке  эвакуации  брошенных и разукомплектованных транспортных  средств на территории сельского поселения Назарьевское Одинцовского муниципального района Московской области,  проведен осмотр  транспортного средства,  находящегося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(место расположения осматриваемого транспортного средства)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(ориентировочное время стоянки транспортного средства)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Государственный номер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Номер двигателя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(краткое описание состояния транспортного средства, имеющиеся повреждения)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Сведения о владельце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(фамилия, имя, отчество, место работы)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Подписи членов комиссии: ___________________________________________________________________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sz w:val="24"/>
          <w:szCs w:val="24"/>
        </w:rPr>
      </w:pP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sz w:val="24"/>
          <w:szCs w:val="24"/>
        </w:rPr>
      </w:pP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sz w:val="24"/>
          <w:szCs w:val="24"/>
        </w:rPr>
      </w:pPr>
    </w:p>
    <w:p w:rsidR="00F14023" w:rsidRDefault="00F14023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Pr="000F2F35" w:rsidRDefault="000F2F35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F35">
        <w:rPr>
          <w:rFonts w:ascii="Times New Roman" w:hAnsi="Times New Roman" w:cs="Times New Roman"/>
          <w:sz w:val="24"/>
          <w:szCs w:val="24"/>
        </w:rPr>
        <w:t xml:space="preserve"> к </w:t>
      </w:r>
      <w:hyperlink w:anchor="sub_1000" w:history="1">
        <w:r w:rsidRPr="000F2F35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0F2F35">
        <w:rPr>
          <w:rFonts w:ascii="Times New Roman" w:hAnsi="Times New Roman" w:cs="Times New Roman"/>
          <w:sz w:val="24"/>
          <w:szCs w:val="24"/>
        </w:rPr>
        <w:t xml:space="preserve"> о порядке эвакуации </w:t>
      </w:r>
    </w:p>
    <w:p w:rsidR="000F2F35" w:rsidRPr="000F2F35" w:rsidRDefault="000F2F35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брошенных и разукомплектованных</w:t>
      </w:r>
    </w:p>
    <w:p w:rsidR="000F2F35" w:rsidRPr="000F2F35" w:rsidRDefault="000F2F35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транспортных средств на территории</w:t>
      </w:r>
      <w:r w:rsidRPr="000F2F35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Назарьевское </w:t>
      </w:r>
    </w:p>
    <w:p w:rsidR="000F2F35" w:rsidRPr="000F2F35" w:rsidRDefault="000F2F35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lastRenderedPageBreak/>
        <w:t xml:space="preserve">Одинцовского муниципального района </w:t>
      </w:r>
    </w:p>
    <w:p w:rsidR="000F2F35" w:rsidRPr="000F2F35" w:rsidRDefault="000F2F35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F73E1" w:rsidRPr="000F2F35" w:rsidRDefault="00CF73E1" w:rsidP="000F2F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sz w:val="24"/>
          <w:szCs w:val="24"/>
        </w:rPr>
      </w:pPr>
    </w:p>
    <w:p w:rsidR="00CF73E1" w:rsidRPr="000F2F35" w:rsidRDefault="00CF73E1" w:rsidP="000F2F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                                  Владельцу (законному представителю владельца)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06571" w:rsidRPr="000F2F35" w:rsidRDefault="00D83DE7" w:rsidP="000F2F35">
      <w:pPr>
        <w:pStyle w:val="a6"/>
        <w:rPr>
          <w:sz w:val="24"/>
          <w:szCs w:val="24"/>
        </w:rPr>
      </w:pPr>
      <w:r w:rsidRPr="000F2F3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06571" w:rsidRPr="000F2F35">
        <w:rPr>
          <w:sz w:val="24"/>
          <w:szCs w:val="24"/>
        </w:rPr>
        <w:t>(Ф.И.О.)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транспортного средства марки 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_______,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0F2F35">
        <w:rPr>
          <w:rFonts w:ascii="Times New Roman" w:hAnsi="Times New Roman" w:cs="Times New Roman"/>
          <w:sz w:val="24"/>
          <w:szCs w:val="24"/>
        </w:rPr>
        <w:t>проживающему по адресу: ___________________ __________________________________________</w:t>
      </w:r>
      <w:proofErr w:type="gramEnd"/>
    </w:p>
    <w:p w:rsidR="00606571" w:rsidRPr="000F2F35" w:rsidRDefault="00D83DE7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06571" w:rsidRPr="000F2F35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от "___"___________ 201__г.</w:t>
      </w:r>
    </w:p>
    <w:p w:rsidR="00606571" w:rsidRPr="000F2F35" w:rsidRDefault="00D83DE7" w:rsidP="000F2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06571" w:rsidRPr="000F2F35">
        <w:rPr>
          <w:rFonts w:ascii="Times New Roman" w:hAnsi="Times New Roman" w:cs="Times New Roman"/>
          <w:sz w:val="24"/>
          <w:szCs w:val="24"/>
        </w:rPr>
        <w:t>Ввиду  того,  что принадлежащее Вам транспортное средство обнаружено с  приз</w:t>
      </w:r>
      <w:r w:rsidR="009C763B" w:rsidRPr="000F2F35">
        <w:rPr>
          <w:rFonts w:ascii="Times New Roman" w:hAnsi="Times New Roman" w:cs="Times New Roman"/>
          <w:sz w:val="24"/>
          <w:szCs w:val="24"/>
        </w:rPr>
        <w:t xml:space="preserve">наками брошенного </w:t>
      </w:r>
      <w:r w:rsidR="00606571" w:rsidRPr="000F2F35">
        <w:rPr>
          <w:rFonts w:ascii="Times New Roman" w:hAnsi="Times New Roman" w:cs="Times New Roman"/>
          <w:sz w:val="24"/>
          <w:szCs w:val="24"/>
        </w:rPr>
        <w:t xml:space="preserve"> и препятствует уборке территории, проезду аварийной и специальной техники (и т.д.) _______________________________________________________________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(наименование органа, организации)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в   соответствии   с   Положением   о   порядке  </w:t>
      </w:r>
      <w:r w:rsidR="009C763B" w:rsidRPr="000F2F35">
        <w:rPr>
          <w:rFonts w:ascii="Times New Roman" w:hAnsi="Times New Roman" w:cs="Times New Roman"/>
          <w:sz w:val="24"/>
          <w:szCs w:val="24"/>
        </w:rPr>
        <w:t xml:space="preserve"> эвакуации</w:t>
      </w:r>
      <w:r w:rsidRPr="000F2F35">
        <w:rPr>
          <w:rFonts w:ascii="Times New Roman" w:hAnsi="Times New Roman" w:cs="Times New Roman"/>
          <w:sz w:val="24"/>
          <w:szCs w:val="24"/>
        </w:rPr>
        <w:t xml:space="preserve"> брошенных </w:t>
      </w:r>
      <w:r w:rsidR="009C763B" w:rsidRPr="000F2F35">
        <w:rPr>
          <w:rFonts w:ascii="Times New Roman" w:hAnsi="Times New Roman" w:cs="Times New Roman"/>
          <w:sz w:val="24"/>
          <w:szCs w:val="24"/>
        </w:rPr>
        <w:t xml:space="preserve">и разукомплектованных </w:t>
      </w:r>
      <w:r w:rsidRPr="000F2F35">
        <w:rPr>
          <w:rFonts w:ascii="Times New Roman" w:hAnsi="Times New Roman" w:cs="Times New Roman"/>
          <w:sz w:val="24"/>
          <w:szCs w:val="24"/>
        </w:rPr>
        <w:t>транспортных сре</w:t>
      </w:r>
      <w:r w:rsidR="00D83DE7" w:rsidRPr="000F2F35">
        <w:rPr>
          <w:rFonts w:ascii="Times New Roman" w:hAnsi="Times New Roman" w:cs="Times New Roman"/>
          <w:sz w:val="24"/>
          <w:szCs w:val="24"/>
        </w:rPr>
        <w:t>дств на территории    сельского    поселения   Назарьевское</w:t>
      </w:r>
      <w:r w:rsidRPr="000F2F35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области,  Вам необходимо  убрать  Ваше  транспортное  средство  в течение 5 календарных дней с момента получения настоящего уведомления.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Телефон для справок _______________________________</w:t>
      </w:r>
      <w:r w:rsidR="006170A0" w:rsidRPr="000F2F35">
        <w:rPr>
          <w:rFonts w:ascii="Times New Roman" w:hAnsi="Times New Roman" w:cs="Times New Roman"/>
          <w:sz w:val="24"/>
          <w:szCs w:val="24"/>
        </w:rPr>
        <w:t>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 _______________</w:t>
      </w:r>
      <w:r w:rsidR="006170A0" w:rsidRPr="000F2F35">
        <w:rPr>
          <w:rFonts w:ascii="Times New Roman" w:hAnsi="Times New Roman" w:cs="Times New Roman"/>
          <w:sz w:val="24"/>
          <w:szCs w:val="24"/>
        </w:rPr>
        <w:t>__________________________</w:t>
      </w:r>
      <w:r w:rsidRPr="000F2F3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6170A0" w:rsidRPr="000F2F3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(должность)          (подпись)               (Ф.И.О.)</w:t>
      </w:r>
    </w:p>
    <w:p w:rsidR="00D83DE7" w:rsidRDefault="00D83DE7" w:rsidP="00D83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0" w:name="sub_12000"/>
    </w:p>
    <w:p w:rsidR="009C763B" w:rsidRDefault="009C763B" w:rsidP="00D83DE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2F35" w:rsidRDefault="000F2F35" w:rsidP="009C76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14023" w:rsidRDefault="00F14023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13000"/>
      <w:bookmarkEnd w:id="10"/>
    </w:p>
    <w:p w:rsidR="00F14023" w:rsidRDefault="00F14023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05A3B" w:rsidRDefault="00305A3B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05A3B" w:rsidRDefault="00305A3B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06761" w:rsidRDefault="00606571" w:rsidP="00F140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t>Приложение </w:t>
      </w:r>
      <w:r w:rsidR="000F2F35">
        <w:rPr>
          <w:rFonts w:ascii="Times New Roman" w:hAnsi="Times New Roman" w:cs="Times New Roman"/>
          <w:sz w:val="24"/>
          <w:szCs w:val="24"/>
        </w:rPr>
        <w:t xml:space="preserve">№ </w:t>
      </w:r>
      <w:r w:rsidRPr="00D83DE7">
        <w:rPr>
          <w:rFonts w:ascii="Times New Roman" w:hAnsi="Times New Roman" w:cs="Times New Roman"/>
          <w:sz w:val="24"/>
          <w:szCs w:val="24"/>
        </w:rPr>
        <w:t>3</w:t>
      </w:r>
      <w:r w:rsidRPr="00D83DE7">
        <w:rPr>
          <w:rFonts w:ascii="Times New Roman" w:hAnsi="Times New Roman" w:cs="Times New Roman"/>
          <w:sz w:val="24"/>
          <w:szCs w:val="24"/>
        </w:rPr>
        <w:br/>
      </w:r>
      <w:bookmarkEnd w:id="11"/>
      <w:r w:rsidR="00506761" w:rsidRPr="00D83DE7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="00506761" w:rsidRPr="00D83DE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="00506761" w:rsidRPr="00D83DE7">
        <w:rPr>
          <w:rFonts w:ascii="Times New Roman" w:hAnsi="Times New Roman" w:cs="Times New Roman"/>
          <w:sz w:val="24"/>
          <w:szCs w:val="24"/>
        </w:rPr>
        <w:t xml:space="preserve"> о по</w:t>
      </w:r>
      <w:r w:rsidR="00506761">
        <w:rPr>
          <w:rFonts w:ascii="Times New Roman" w:hAnsi="Times New Roman" w:cs="Times New Roman"/>
          <w:sz w:val="24"/>
          <w:szCs w:val="24"/>
        </w:rPr>
        <w:t xml:space="preserve">рядке эвакуации </w:t>
      </w:r>
    </w:p>
    <w:p w:rsidR="00506761" w:rsidRDefault="00506761" w:rsidP="0050676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3DE7">
        <w:rPr>
          <w:rFonts w:ascii="Times New Roman" w:hAnsi="Times New Roman" w:cs="Times New Roman"/>
          <w:sz w:val="24"/>
          <w:szCs w:val="24"/>
        </w:rPr>
        <w:t>рошенных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3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разукомплектованных</w:t>
      </w:r>
    </w:p>
    <w:p w:rsidR="00506761" w:rsidRPr="00D83DE7" w:rsidRDefault="00506761" w:rsidP="0050676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нспортных средств </w:t>
      </w:r>
      <w:r w:rsidRPr="00D83DE7">
        <w:rPr>
          <w:rFonts w:ascii="Times New Roman" w:hAnsi="Times New Roman" w:cs="Times New Roman"/>
          <w:sz w:val="24"/>
          <w:szCs w:val="24"/>
        </w:rPr>
        <w:t>на территории</w:t>
      </w:r>
      <w:r w:rsidRPr="00D83DE7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Назарьевское </w:t>
      </w:r>
    </w:p>
    <w:p w:rsidR="00506761" w:rsidRPr="00D83DE7" w:rsidRDefault="00506761" w:rsidP="0050676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83DE7">
        <w:rPr>
          <w:rFonts w:ascii="Times New Roman" w:hAnsi="Times New Roman" w:cs="Times New Roman"/>
          <w:sz w:val="24"/>
          <w:szCs w:val="24"/>
        </w:rPr>
        <w:lastRenderedPageBreak/>
        <w:t xml:space="preserve">Одинцовского муниципального района </w:t>
      </w:r>
    </w:p>
    <w:p w:rsidR="00606571" w:rsidRDefault="00506761" w:rsidP="00506761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06761" w:rsidRDefault="00506761" w:rsidP="00506761">
      <w:pPr>
        <w:pStyle w:val="a6"/>
        <w:jc w:val="right"/>
        <w:rPr>
          <w:sz w:val="28"/>
          <w:szCs w:val="28"/>
        </w:rPr>
      </w:pPr>
    </w:p>
    <w:p w:rsidR="00506761" w:rsidRDefault="00506761" w:rsidP="00506761">
      <w:pPr>
        <w:pStyle w:val="a6"/>
        <w:jc w:val="right"/>
        <w:rPr>
          <w:sz w:val="28"/>
          <w:szCs w:val="28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0F2F35">
        <w:rPr>
          <w:rFonts w:ascii="Times New Roman" w:hAnsi="Times New Roman" w:cs="Times New Roman"/>
          <w:bCs/>
          <w:sz w:val="24"/>
          <w:szCs w:val="24"/>
        </w:rPr>
        <w:t>№</w:t>
      </w:r>
      <w:r w:rsidRPr="000F2F35"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bCs/>
          <w:sz w:val="24"/>
          <w:szCs w:val="24"/>
        </w:rPr>
        <w:t>об эва</w:t>
      </w:r>
      <w:r w:rsidR="00506761" w:rsidRPr="000F2F35">
        <w:rPr>
          <w:rFonts w:ascii="Times New Roman" w:hAnsi="Times New Roman" w:cs="Times New Roman"/>
          <w:bCs/>
          <w:sz w:val="24"/>
          <w:szCs w:val="24"/>
        </w:rPr>
        <w:t xml:space="preserve">куации брошенного </w:t>
      </w:r>
      <w:r w:rsidRPr="000F2F35">
        <w:rPr>
          <w:rFonts w:ascii="Times New Roman" w:hAnsi="Times New Roman" w:cs="Times New Roman"/>
          <w:bCs/>
          <w:sz w:val="24"/>
          <w:szCs w:val="24"/>
        </w:rPr>
        <w:t xml:space="preserve"> транспортного средства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от "___"___________ 201__г.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"____" часов "____" минут                                                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(место составления)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(должность, звание, фамилия, инициалы)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2F35">
        <w:rPr>
          <w:sz w:val="24"/>
          <w:szCs w:val="24"/>
        </w:rPr>
        <w:t>________________________________________________________________________________________________________________</w:t>
      </w:r>
      <w:r w:rsidR="00D83DE7" w:rsidRPr="000F2F35">
        <w:rPr>
          <w:sz w:val="24"/>
          <w:szCs w:val="24"/>
        </w:rPr>
        <w:t>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2F35">
        <w:rPr>
          <w:sz w:val="24"/>
          <w:szCs w:val="24"/>
        </w:rPr>
        <w:t>________________________________________</w:t>
      </w:r>
      <w:r w:rsidR="00D83DE7" w:rsidRPr="000F2F35">
        <w:rPr>
          <w:sz w:val="24"/>
          <w:szCs w:val="24"/>
        </w:rPr>
        <w:t>____________________________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приняла решение о необходимости эвакуации транспортного средства: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(местоположение транспортного средства)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170A0" w:rsidRPr="000F2F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(сведения о владельце транспортного средства)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(основания принятия транспортного средства на учет в качестве бесхозяйного, брошенного)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170A0" w:rsidRPr="000F2F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2F35">
        <w:rPr>
          <w:rFonts w:ascii="Times New Roman" w:hAnsi="Times New Roman" w:cs="Times New Roman"/>
          <w:sz w:val="24"/>
          <w:szCs w:val="24"/>
        </w:rPr>
        <w:t>(марка транспортного средства, государственный регистрационный знак, VIN,</w:t>
      </w:r>
      <w:proofErr w:type="gramEnd"/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цвет, государственные номера и их количество, номера двигателя, шасси</w:t>
      </w:r>
      <w:r w:rsidR="00D83DE7" w:rsidRPr="000F2F35">
        <w:rPr>
          <w:rFonts w:ascii="Times New Roman" w:hAnsi="Times New Roman" w:cs="Times New Roman"/>
          <w:sz w:val="24"/>
          <w:szCs w:val="24"/>
        </w:rPr>
        <w:t xml:space="preserve"> </w:t>
      </w:r>
      <w:r w:rsidRPr="000F2F35">
        <w:rPr>
          <w:rFonts w:ascii="Times New Roman" w:hAnsi="Times New Roman" w:cs="Times New Roman"/>
          <w:sz w:val="24"/>
          <w:szCs w:val="24"/>
        </w:rPr>
        <w:t>и др.)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170A0" w:rsidRPr="000F2F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(каким образом опечатано после вскрытия)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</w:t>
      </w:r>
      <w:r w:rsidRPr="000F2F35">
        <w:rPr>
          <w:rFonts w:ascii="Times New Roman" w:hAnsi="Times New Roman" w:cs="Times New Roman"/>
          <w:sz w:val="24"/>
          <w:szCs w:val="24"/>
        </w:rPr>
        <w:t>.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(приз</w:t>
      </w:r>
      <w:r w:rsidR="00506761" w:rsidRPr="000F2F35">
        <w:rPr>
          <w:rFonts w:ascii="Times New Roman" w:hAnsi="Times New Roman" w:cs="Times New Roman"/>
          <w:sz w:val="24"/>
          <w:szCs w:val="24"/>
        </w:rPr>
        <w:t xml:space="preserve">наки отнесения имущества к </w:t>
      </w:r>
      <w:r w:rsidRPr="000F2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F35">
        <w:rPr>
          <w:rFonts w:ascii="Times New Roman" w:hAnsi="Times New Roman" w:cs="Times New Roman"/>
          <w:sz w:val="24"/>
          <w:szCs w:val="24"/>
        </w:rPr>
        <w:t>брошенному</w:t>
      </w:r>
      <w:proofErr w:type="gramEnd"/>
      <w:r w:rsidRPr="000F2F35">
        <w:rPr>
          <w:rFonts w:ascii="Times New Roman" w:hAnsi="Times New Roman" w:cs="Times New Roman"/>
          <w:sz w:val="24"/>
          <w:szCs w:val="24"/>
        </w:rPr>
        <w:t>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Сведения о проверке на угон и принадлежность ___________________________.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На момент осмотра транспортное средство имело: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- механические повреждения _____________________________________________;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2F35">
        <w:rPr>
          <w:rFonts w:ascii="Times New Roman" w:hAnsi="Times New Roman" w:cs="Times New Roman"/>
          <w:sz w:val="24"/>
          <w:szCs w:val="24"/>
        </w:rPr>
        <w:t>автопринадлежности</w:t>
      </w:r>
      <w:proofErr w:type="spellEnd"/>
      <w:r w:rsidRPr="000F2F35">
        <w:rPr>
          <w:rFonts w:ascii="Times New Roman" w:hAnsi="Times New Roman" w:cs="Times New Roman"/>
          <w:sz w:val="24"/>
          <w:szCs w:val="24"/>
        </w:rPr>
        <w:t xml:space="preserve"> (антенны, колпаки и т.п.) 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___________________________</w:t>
      </w:r>
      <w:r w:rsidRPr="000F2F35">
        <w:rPr>
          <w:rFonts w:ascii="Times New Roman" w:hAnsi="Times New Roman" w:cs="Times New Roman"/>
          <w:sz w:val="24"/>
          <w:szCs w:val="24"/>
        </w:rPr>
        <w:t>.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В салоне находились следующие вещи: ________________________________________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___________________________</w:t>
      </w:r>
      <w:r w:rsidRPr="000F2F35">
        <w:rPr>
          <w:rFonts w:ascii="Times New Roman" w:hAnsi="Times New Roman" w:cs="Times New Roman"/>
          <w:sz w:val="24"/>
          <w:szCs w:val="24"/>
        </w:rPr>
        <w:t>.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>Члены комиссии: __________________ ______</w:t>
      </w:r>
      <w:r w:rsidR="00D83DE7" w:rsidRPr="000F2F35">
        <w:rPr>
          <w:rFonts w:ascii="Times New Roman" w:hAnsi="Times New Roman" w:cs="Times New Roman"/>
          <w:sz w:val="24"/>
          <w:szCs w:val="24"/>
        </w:rPr>
        <w:t>_______ 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83DE7" w:rsidRPr="000F2F35">
        <w:rPr>
          <w:rFonts w:ascii="Times New Roman" w:hAnsi="Times New Roman" w:cs="Times New Roman"/>
          <w:sz w:val="24"/>
          <w:szCs w:val="24"/>
        </w:rPr>
        <w:t xml:space="preserve"> </w:t>
      </w:r>
      <w:r w:rsidRPr="000F2F35">
        <w:rPr>
          <w:rFonts w:ascii="Times New Roman" w:hAnsi="Times New Roman" w:cs="Times New Roman"/>
          <w:sz w:val="24"/>
          <w:szCs w:val="24"/>
        </w:rPr>
        <w:t xml:space="preserve">  (должность)  </w:t>
      </w:r>
      <w:r w:rsidR="00D83DE7" w:rsidRPr="000F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2F35">
        <w:rPr>
          <w:rFonts w:ascii="Times New Roman" w:hAnsi="Times New Roman" w:cs="Times New Roman"/>
          <w:sz w:val="24"/>
          <w:szCs w:val="24"/>
        </w:rPr>
        <w:t>(росп</w:t>
      </w:r>
      <w:r w:rsidR="00D83DE7" w:rsidRPr="000F2F35">
        <w:rPr>
          <w:rFonts w:ascii="Times New Roman" w:hAnsi="Times New Roman" w:cs="Times New Roman"/>
          <w:sz w:val="24"/>
          <w:szCs w:val="24"/>
        </w:rPr>
        <w:t xml:space="preserve">ись)                 </w:t>
      </w:r>
      <w:r w:rsidRPr="000F2F35">
        <w:rPr>
          <w:rFonts w:ascii="Times New Roman" w:hAnsi="Times New Roman" w:cs="Times New Roman"/>
          <w:sz w:val="24"/>
          <w:szCs w:val="24"/>
        </w:rPr>
        <w:t>(Ф.И.О.)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 __________________ _____________ ________________________</w:t>
      </w:r>
    </w:p>
    <w:p w:rsidR="00606571" w:rsidRPr="000F2F35" w:rsidRDefault="00606571" w:rsidP="000F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DE7" w:rsidRPr="000F2F35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F35">
        <w:rPr>
          <w:rFonts w:ascii="Times New Roman" w:hAnsi="Times New Roman" w:cs="Times New Roman"/>
          <w:sz w:val="24"/>
          <w:szCs w:val="24"/>
        </w:rPr>
        <w:t xml:space="preserve">  (должность)                  (роспись)        </w:t>
      </w:r>
      <w:r w:rsidR="00D83DE7" w:rsidRPr="000F2F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2F35">
        <w:rPr>
          <w:rFonts w:ascii="Times New Roman" w:hAnsi="Times New Roman" w:cs="Times New Roman"/>
          <w:sz w:val="24"/>
          <w:szCs w:val="24"/>
        </w:rPr>
        <w:t xml:space="preserve">  (Ф.И.О.)</w:t>
      </w:r>
      <w:bookmarkStart w:id="12" w:name="sub_14000"/>
    </w:p>
    <w:bookmarkEnd w:id="12"/>
    <w:p w:rsidR="00606571" w:rsidRPr="00D83DE7" w:rsidRDefault="00606571" w:rsidP="006065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6571" w:rsidRPr="00D83DE7" w:rsidSect="000F2F35">
      <w:pgSz w:w="11906" w:h="16838"/>
      <w:pgMar w:top="1135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65E"/>
    <w:multiLevelType w:val="multilevel"/>
    <w:tmpl w:val="0A142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F6A50A1"/>
    <w:multiLevelType w:val="multilevel"/>
    <w:tmpl w:val="7A5800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95"/>
    <w:rsid w:val="000332FE"/>
    <w:rsid w:val="000672DC"/>
    <w:rsid w:val="00094250"/>
    <w:rsid w:val="000D48D2"/>
    <w:rsid w:val="000F2F35"/>
    <w:rsid w:val="00165F7F"/>
    <w:rsid w:val="001B573D"/>
    <w:rsid w:val="0020392A"/>
    <w:rsid w:val="002E21D2"/>
    <w:rsid w:val="00305A3B"/>
    <w:rsid w:val="003F4DB8"/>
    <w:rsid w:val="00506761"/>
    <w:rsid w:val="00511117"/>
    <w:rsid w:val="005318A4"/>
    <w:rsid w:val="005859F5"/>
    <w:rsid w:val="00606571"/>
    <w:rsid w:val="006170A0"/>
    <w:rsid w:val="00623FCD"/>
    <w:rsid w:val="0065005F"/>
    <w:rsid w:val="006B0D90"/>
    <w:rsid w:val="006D415F"/>
    <w:rsid w:val="007831C7"/>
    <w:rsid w:val="007A215F"/>
    <w:rsid w:val="007B1C67"/>
    <w:rsid w:val="008242B7"/>
    <w:rsid w:val="00826EF7"/>
    <w:rsid w:val="008432D5"/>
    <w:rsid w:val="009C763B"/>
    <w:rsid w:val="009D4519"/>
    <w:rsid w:val="00A0510F"/>
    <w:rsid w:val="00A459B2"/>
    <w:rsid w:val="00B14F2B"/>
    <w:rsid w:val="00BB2BA2"/>
    <w:rsid w:val="00BB2FD2"/>
    <w:rsid w:val="00CD3A8B"/>
    <w:rsid w:val="00CF73E1"/>
    <w:rsid w:val="00D35E2E"/>
    <w:rsid w:val="00D44DF1"/>
    <w:rsid w:val="00D67A2D"/>
    <w:rsid w:val="00D83DE7"/>
    <w:rsid w:val="00DA3FDA"/>
    <w:rsid w:val="00DB13FB"/>
    <w:rsid w:val="00DC2C80"/>
    <w:rsid w:val="00DD6CFC"/>
    <w:rsid w:val="00DE16C7"/>
    <w:rsid w:val="00E84049"/>
    <w:rsid w:val="00ED4095"/>
    <w:rsid w:val="00F14023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2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3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2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36772154.0" TargetMode="External"/><Relationship Id="rId18" Type="http://schemas.openxmlformats.org/officeDocument/2006/relationships/hyperlink" Target="garantF1://10001583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0001583.0" TargetMode="External"/><Relationship Id="rId17" Type="http://schemas.openxmlformats.org/officeDocument/2006/relationships/hyperlink" Target="garantF1://1204540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3677215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40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5643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367721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5643.0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6E9-7F67-4B3D-B2F3-F667BAC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</dc:creator>
  <cp:lastModifiedBy>User</cp:lastModifiedBy>
  <cp:revision>14</cp:revision>
  <cp:lastPrinted>2018-03-23T08:46:00Z</cp:lastPrinted>
  <dcterms:created xsi:type="dcterms:W3CDTF">2018-03-22T14:47:00Z</dcterms:created>
  <dcterms:modified xsi:type="dcterms:W3CDTF">2018-04-25T08:19:00Z</dcterms:modified>
</cp:coreProperties>
</file>